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59C" w14:textId="77777777" w:rsidR="00E41954" w:rsidRPr="00B41A12" w:rsidRDefault="00E41954" w:rsidP="00E41954">
      <w:pPr>
        <w:rPr>
          <w:rFonts w:asciiTheme="minorHAnsi" w:hAnsiTheme="minorHAnsi" w:cstheme="minorHAnsi"/>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41A12">
        <w:rPr>
          <w:rFonts w:asciiTheme="minorHAnsi" w:hAnsiTheme="minorHAnsi" w:cstheme="minorHAnsi"/>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FEDERATIA ROMANA DE LUPTE</w:t>
      </w:r>
    </w:p>
    <w:p w14:paraId="618E090B" w14:textId="77777777" w:rsidR="00E41954" w:rsidRPr="00B41A12" w:rsidRDefault="00E41954" w:rsidP="00E41954">
      <w:pPr>
        <w:rPr>
          <w:rFonts w:asciiTheme="minorHAnsi" w:hAnsiTheme="minorHAnsi" w:cstheme="minorHAnsi"/>
          <w:sz w:val="22"/>
          <w:szCs w:val="22"/>
        </w:rPr>
      </w:pPr>
      <w:r w:rsidRPr="00B41A12">
        <w:rPr>
          <w:rFonts w:asciiTheme="minorHAnsi" w:hAnsiTheme="minorHAnsi" w:cstheme="minorHAnsi"/>
          <w:sz w:val="22"/>
          <w:szCs w:val="22"/>
        </w:rPr>
        <w:t>Str. Vasile Conta, nr. 16, sector 2, Bucuresti</w:t>
      </w:r>
    </w:p>
    <w:p w14:paraId="20FDCDC1" w14:textId="77777777" w:rsidR="00E41954" w:rsidRPr="00B41A12" w:rsidRDefault="00E41954" w:rsidP="00E41954">
      <w:pPr>
        <w:rPr>
          <w:rFonts w:asciiTheme="minorHAnsi" w:hAnsiTheme="minorHAnsi" w:cstheme="minorHAnsi"/>
          <w:sz w:val="22"/>
          <w:szCs w:val="22"/>
        </w:rPr>
      </w:pPr>
      <w:r w:rsidRPr="00B41A12">
        <w:rPr>
          <w:rFonts w:asciiTheme="minorHAnsi" w:hAnsiTheme="minorHAnsi" w:cstheme="minorHAnsi"/>
          <w:sz w:val="22"/>
          <w:szCs w:val="22"/>
        </w:rPr>
        <w:t>Cod fiscal: 4204143</w:t>
      </w:r>
    </w:p>
    <w:p w14:paraId="43CB2806" w14:textId="771323F2" w:rsidR="00E41954" w:rsidRPr="00B41A12" w:rsidRDefault="00E41954" w:rsidP="00E41954">
      <w:pPr>
        <w:rPr>
          <w:rFonts w:asciiTheme="minorHAnsi" w:hAnsiTheme="minorHAnsi" w:cstheme="minorHAnsi"/>
          <w:sz w:val="22"/>
          <w:szCs w:val="22"/>
        </w:rPr>
      </w:pPr>
      <w:r w:rsidRPr="00B41A12">
        <w:rPr>
          <w:rFonts w:asciiTheme="minorHAnsi" w:hAnsiTheme="minorHAnsi" w:cstheme="minorHAnsi"/>
          <w:sz w:val="22"/>
          <w:szCs w:val="22"/>
        </w:rPr>
        <w:t>Telefon: +40 21 3172141</w:t>
      </w:r>
    </w:p>
    <w:p w14:paraId="63CB4FE2" w14:textId="77777777" w:rsidR="00E41954" w:rsidRPr="00B41A12" w:rsidRDefault="00E41954" w:rsidP="00E41954">
      <w:pPr>
        <w:rPr>
          <w:rFonts w:asciiTheme="minorHAnsi" w:hAnsiTheme="minorHAnsi" w:cstheme="minorHAnsi"/>
          <w:sz w:val="22"/>
          <w:szCs w:val="22"/>
        </w:rPr>
      </w:pPr>
      <w:r w:rsidRPr="00B41A12">
        <w:rPr>
          <w:rFonts w:asciiTheme="minorHAnsi" w:hAnsiTheme="minorHAnsi" w:cstheme="minorHAnsi"/>
          <w:sz w:val="22"/>
          <w:szCs w:val="22"/>
        </w:rPr>
        <w:t xml:space="preserve">Email: </w:t>
      </w:r>
      <w:hyperlink r:id="rId8" w:history="1">
        <w:r w:rsidRPr="00B41A12">
          <w:rPr>
            <w:rStyle w:val="Hyperlink"/>
            <w:rFonts w:asciiTheme="minorHAnsi" w:hAnsiTheme="minorHAnsi" w:cstheme="minorHAnsi"/>
            <w:sz w:val="22"/>
            <w:szCs w:val="22"/>
          </w:rPr>
          <w:t>achizitii@frl.ro</w:t>
        </w:r>
      </w:hyperlink>
    </w:p>
    <w:p w14:paraId="0BD570FE" w14:textId="1813827C" w:rsidR="006D0A29" w:rsidRPr="00B41A12" w:rsidRDefault="006D0A29" w:rsidP="006D0A29">
      <w:pPr>
        <w:jc w:val="right"/>
        <w:rPr>
          <w:rFonts w:asciiTheme="minorHAnsi" w:hAnsiTheme="minorHAnsi" w:cstheme="minorHAnsi"/>
          <w:sz w:val="22"/>
          <w:szCs w:val="22"/>
        </w:rPr>
      </w:pPr>
      <w:r w:rsidRPr="00B41A12">
        <w:rPr>
          <w:rFonts w:asciiTheme="minorHAnsi" w:hAnsiTheme="minorHAnsi" w:cstheme="minorHAnsi"/>
          <w:sz w:val="22"/>
          <w:szCs w:val="22"/>
        </w:rPr>
        <w:t xml:space="preserve">Nr. </w:t>
      </w:r>
      <w:r w:rsidR="003247F7">
        <w:rPr>
          <w:rFonts w:asciiTheme="minorHAnsi" w:hAnsiTheme="minorHAnsi" w:cstheme="minorHAnsi"/>
          <w:sz w:val="22"/>
          <w:szCs w:val="22"/>
          <w:shd w:val="clear" w:color="auto" w:fill="D6E3BC" w:themeFill="accent3" w:themeFillTint="66"/>
        </w:rPr>
        <w:t>241/04.03.2026</w:t>
      </w:r>
    </w:p>
    <w:p w14:paraId="73C8BECF" w14:textId="77777777" w:rsidR="006D0A29" w:rsidRPr="00B41A12" w:rsidRDefault="006D0A29" w:rsidP="006D0A29">
      <w:pPr>
        <w:jc w:val="center"/>
        <w:rPr>
          <w:rFonts w:asciiTheme="minorHAnsi" w:hAnsiTheme="minorHAnsi" w:cstheme="minorHAnsi"/>
          <w:b/>
          <w:sz w:val="22"/>
          <w:szCs w:val="22"/>
        </w:rPr>
      </w:pPr>
      <w:r w:rsidRPr="00B41A12">
        <w:rPr>
          <w:rFonts w:asciiTheme="minorHAnsi" w:hAnsiTheme="minorHAnsi" w:cstheme="minorHAnsi"/>
          <w:b/>
          <w:sz w:val="22"/>
          <w:szCs w:val="22"/>
        </w:rPr>
        <w:t>INVITATIE DE PARTICIPARE</w:t>
      </w:r>
    </w:p>
    <w:p w14:paraId="07FC946D" w14:textId="77777777" w:rsidR="00884F25" w:rsidRPr="00B41A12" w:rsidRDefault="00884F25" w:rsidP="006D0A29">
      <w:pPr>
        <w:rPr>
          <w:rFonts w:asciiTheme="minorHAnsi" w:hAnsiTheme="minorHAnsi" w:cstheme="minorHAnsi"/>
          <w:sz w:val="22"/>
          <w:szCs w:val="22"/>
        </w:rPr>
      </w:pPr>
    </w:p>
    <w:p w14:paraId="1ACF3765" w14:textId="11DA7270" w:rsidR="00D4309D" w:rsidRPr="00B41A12" w:rsidRDefault="006D0A29" w:rsidP="003D57E4">
      <w:pPr>
        <w:rPr>
          <w:rFonts w:asciiTheme="minorHAnsi" w:hAnsiTheme="minorHAnsi" w:cstheme="minorHAnsi"/>
          <w:sz w:val="22"/>
          <w:szCs w:val="22"/>
        </w:rPr>
      </w:pPr>
      <w:r w:rsidRPr="00B41A12">
        <w:rPr>
          <w:rFonts w:asciiTheme="minorHAnsi" w:hAnsiTheme="minorHAnsi" w:cstheme="minorHAnsi"/>
          <w:sz w:val="22"/>
          <w:szCs w:val="22"/>
        </w:rPr>
        <w:t>Federatia Romana de Lupte organizeaza procedura proprie in vederea achizitionarii “</w:t>
      </w:r>
      <w:r w:rsidR="00276B5B" w:rsidRPr="00B41A12">
        <w:rPr>
          <w:rFonts w:asciiTheme="minorHAnsi" w:hAnsiTheme="minorHAnsi" w:cstheme="minorHAnsi"/>
          <w:sz w:val="22"/>
          <w:szCs w:val="22"/>
        </w:rPr>
        <w:t>S</w:t>
      </w:r>
      <w:r w:rsidRPr="00B41A12">
        <w:rPr>
          <w:rFonts w:asciiTheme="minorHAnsi" w:hAnsiTheme="minorHAnsi" w:cstheme="minorHAnsi"/>
          <w:sz w:val="22"/>
          <w:szCs w:val="22"/>
        </w:rPr>
        <w:t xml:space="preserve">erviciilor </w:t>
      </w:r>
      <w:r w:rsidR="00276B5B" w:rsidRPr="00B41A12">
        <w:rPr>
          <w:rFonts w:asciiTheme="minorHAnsi" w:hAnsiTheme="minorHAnsi" w:cstheme="minorHAnsi"/>
          <w:sz w:val="22"/>
          <w:szCs w:val="22"/>
        </w:rPr>
        <w:t>hoteliere si de restaurant</w:t>
      </w:r>
      <w:r w:rsidRPr="00B41A12">
        <w:rPr>
          <w:rFonts w:asciiTheme="minorHAnsi" w:hAnsiTheme="minorHAnsi" w:cstheme="minorHAnsi"/>
          <w:sz w:val="22"/>
          <w:szCs w:val="22"/>
        </w:rPr>
        <w:t xml:space="preserve">”, </w:t>
      </w:r>
      <w:r w:rsidR="003F2838" w:rsidRPr="00B41A12">
        <w:rPr>
          <w:rFonts w:asciiTheme="minorHAnsi" w:hAnsiTheme="minorHAnsi" w:cstheme="minorHAnsi"/>
          <w:sz w:val="22"/>
          <w:szCs w:val="22"/>
        </w:rPr>
        <w:t xml:space="preserve">pentru </w:t>
      </w:r>
      <w:r w:rsidR="000236D4" w:rsidRPr="00B41A12">
        <w:rPr>
          <w:rFonts w:asciiTheme="minorHAnsi" w:hAnsiTheme="minorHAnsi" w:cstheme="minorHAnsi"/>
          <w:sz w:val="22"/>
          <w:szCs w:val="22"/>
        </w:rPr>
        <w:t>eveniment</w:t>
      </w:r>
      <w:r w:rsidR="00732B8E" w:rsidRPr="00B41A12">
        <w:rPr>
          <w:rFonts w:asciiTheme="minorHAnsi" w:hAnsiTheme="minorHAnsi" w:cstheme="minorHAnsi"/>
          <w:sz w:val="22"/>
          <w:szCs w:val="22"/>
        </w:rPr>
        <w:t>ele</w:t>
      </w:r>
      <w:r w:rsidR="00D4309D" w:rsidRPr="00B41A12">
        <w:rPr>
          <w:rFonts w:asciiTheme="minorHAnsi" w:hAnsiTheme="minorHAnsi" w:cstheme="minorHAnsi"/>
          <w:sz w:val="22"/>
          <w:szCs w:val="22"/>
        </w:rPr>
        <w:t xml:space="preserve"> internationale prevazute in calendarul oficial, </w:t>
      </w:r>
      <w:r w:rsidR="00983FEC" w:rsidRPr="00B41A12">
        <w:rPr>
          <w:rFonts w:asciiTheme="minorHAnsi" w:hAnsiTheme="minorHAnsi" w:cstheme="minorHAnsi"/>
          <w:sz w:val="22"/>
          <w:szCs w:val="22"/>
        </w:rPr>
        <w:t xml:space="preserve">ce vor fi organizate la Bucuresti, </w:t>
      </w:r>
      <w:r w:rsidR="00D4309D" w:rsidRPr="00B41A12">
        <w:rPr>
          <w:rFonts w:asciiTheme="minorHAnsi" w:hAnsiTheme="minorHAnsi" w:cstheme="minorHAnsi"/>
          <w:sz w:val="22"/>
          <w:szCs w:val="22"/>
        </w:rPr>
        <w:t>respectiv:</w:t>
      </w:r>
    </w:p>
    <w:p w14:paraId="479A67E8" w14:textId="297C5582" w:rsidR="00D4309D" w:rsidRPr="00B41A12" w:rsidRDefault="00D4309D" w:rsidP="003D57E4">
      <w:pPr>
        <w:rPr>
          <w:rFonts w:asciiTheme="minorHAnsi" w:hAnsiTheme="minorHAnsi" w:cstheme="minorHAnsi"/>
          <w:sz w:val="22"/>
          <w:szCs w:val="22"/>
        </w:rPr>
      </w:pPr>
      <w:r w:rsidRPr="00B41A12">
        <w:rPr>
          <w:rFonts w:asciiTheme="minorHAnsi" w:hAnsiTheme="minorHAnsi" w:cstheme="minorHAnsi"/>
          <w:sz w:val="22"/>
          <w:szCs w:val="22"/>
        </w:rPr>
        <w:t xml:space="preserve">Turneul international </w:t>
      </w:r>
      <w:r w:rsidR="003247F7">
        <w:rPr>
          <w:rFonts w:asciiTheme="minorHAnsi" w:hAnsiTheme="minorHAnsi" w:cstheme="minorHAnsi"/>
          <w:sz w:val="22"/>
          <w:szCs w:val="22"/>
        </w:rPr>
        <w:t>17-19.04.2026</w:t>
      </w:r>
    </w:p>
    <w:p w14:paraId="4769FBD8" w14:textId="244F127A" w:rsidR="00D4309D" w:rsidRPr="00B41A12" w:rsidRDefault="00D4309D" w:rsidP="003D57E4">
      <w:pPr>
        <w:rPr>
          <w:rFonts w:asciiTheme="minorHAnsi" w:hAnsiTheme="minorHAnsi" w:cstheme="minorHAnsi"/>
          <w:sz w:val="22"/>
          <w:szCs w:val="22"/>
        </w:rPr>
      </w:pPr>
      <w:r w:rsidRPr="00B41A12">
        <w:rPr>
          <w:rFonts w:asciiTheme="minorHAnsi" w:hAnsiTheme="minorHAnsi" w:cstheme="minorHAnsi"/>
          <w:sz w:val="22"/>
          <w:szCs w:val="22"/>
        </w:rPr>
        <w:t xml:space="preserve">Turneu international </w:t>
      </w:r>
      <w:r w:rsidR="009226FC">
        <w:rPr>
          <w:rFonts w:asciiTheme="minorHAnsi" w:hAnsiTheme="minorHAnsi" w:cstheme="minorHAnsi"/>
          <w:sz w:val="22"/>
          <w:szCs w:val="22"/>
        </w:rPr>
        <w:t>U20</w:t>
      </w:r>
      <w:r w:rsidRPr="00B41A12">
        <w:rPr>
          <w:rFonts w:asciiTheme="minorHAnsi" w:hAnsiTheme="minorHAnsi" w:cstheme="minorHAnsi"/>
          <w:sz w:val="22"/>
          <w:szCs w:val="22"/>
        </w:rPr>
        <w:t xml:space="preserve">, </w:t>
      </w:r>
      <w:r w:rsidR="003247F7">
        <w:rPr>
          <w:rFonts w:asciiTheme="minorHAnsi" w:hAnsiTheme="minorHAnsi" w:cstheme="minorHAnsi"/>
          <w:sz w:val="22"/>
          <w:szCs w:val="22"/>
        </w:rPr>
        <w:t>05-07.06.2026</w:t>
      </w:r>
    </w:p>
    <w:p w14:paraId="0D165E25" w14:textId="6646FBB1" w:rsidR="00FC10EB" w:rsidRPr="00B41A12" w:rsidRDefault="00D4309D" w:rsidP="003D57E4">
      <w:pPr>
        <w:rPr>
          <w:rFonts w:asciiTheme="minorHAnsi" w:hAnsiTheme="minorHAnsi" w:cstheme="minorHAnsi"/>
          <w:sz w:val="22"/>
          <w:szCs w:val="22"/>
        </w:rPr>
      </w:pPr>
      <w:r w:rsidRPr="00B41A12">
        <w:rPr>
          <w:rFonts w:asciiTheme="minorHAnsi" w:hAnsiTheme="minorHAnsi" w:cstheme="minorHAnsi"/>
          <w:sz w:val="22"/>
          <w:szCs w:val="22"/>
        </w:rPr>
        <w:t>Turneu international seniori</w:t>
      </w:r>
      <w:r w:rsidR="00FC10EB" w:rsidRPr="00B41A12">
        <w:rPr>
          <w:rFonts w:asciiTheme="minorHAnsi" w:hAnsiTheme="minorHAnsi" w:cstheme="minorHAnsi"/>
          <w:sz w:val="22"/>
          <w:szCs w:val="22"/>
        </w:rPr>
        <w:t>:</w:t>
      </w:r>
      <w:r w:rsidR="003D57E4" w:rsidRPr="00B41A12">
        <w:rPr>
          <w:rFonts w:asciiTheme="minorHAnsi" w:hAnsiTheme="minorHAnsi" w:cstheme="minorHAnsi"/>
          <w:sz w:val="22"/>
          <w:szCs w:val="22"/>
        </w:rPr>
        <w:t xml:space="preserve"> </w:t>
      </w:r>
      <w:r w:rsidR="003247F7">
        <w:rPr>
          <w:rFonts w:asciiTheme="minorHAnsi" w:hAnsiTheme="minorHAnsi" w:cstheme="minorHAnsi"/>
          <w:sz w:val="22"/>
          <w:szCs w:val="22"/>
        </w:rPr>
        <w:t>06-09.08.2026</w:t>
      </w:r>
    </w:p>
    <w:p w14:paraId="267F7F9D" w14:textId="77777777" w:rsidR="003D57E4" w:rsidRPr="00B41A12" w:rsidRDefault="003D57E4" w:rsidP="003D57E4">
      <w:pPr>
        <w:pStyle w:val="ListParagraph"/>
        <w:numPr>
          <w:ilvl w:val="0"/>
          <w:numId w:val="2"/>
        </w:numPr>
        <w:spacing w:after="0" w:line="240" w:lineRule="auto"/>
        <w:jc w:val="both"/>
        <w:rPr>
          <w:rFonts w:asciiTheme="minorHAnsi" w:hAnsiTheme="minorHAnsi" w:cstheme="minorHAnsi"/>
          <w:color w:val="3B5F7C"/>
          <w:lang w:val="ro-RO"/>
        </w:rPr>
      </w:pPr>
      <w:r w:rsidRPr="00B41A12">
        <w:rPr>
          <w:rFonts w:asciiTheme="minorHAnsi" w:hAnsiTheme="minorHAnsi" w:cstheme="minorHAnsi"/>
          <w:lang w:val="ro-RO"/>
        </w:rPr>
        <w:t xml:space="preserve">Denumirea serviciilor: </w:t>
      </w:r>
    </w:p>
    <w:p w14:paraId="786F0676" w14:textId="77777777" w:rsidR="003D57E4" w:rsidRPr="00B41A12" w:rsidRDefault="003D57E4" w:rsidP="003D57E4">
      <w:pPr>
        <w:pStyle w:val="ListParagraph"/>
        <w:spacing w:after="0" w:line="240" w:lineRule="auto"/>
        <w:jc w:val="both"/>
        <w:rPr>
          <w:rFonts w:asciiTheme="minorHAnsi" w:hAnsiTheme="minorHAnsi" w:cstheme="minorHAnsi"/>
          <w:lang w:val="ro-RO"/>
        </w:rPr>
      </w:pPr>
      <w:r w:rsidRPr="00B41A12">
        <w:rPr>
          <w:rFonts w:asciiTheme="minorHAnsi" w:hAnsiTheme="minorHAnsi" w:cstheme="minorHAnsi"/>
          <w:lang w:val="ro-RO"/>
        </w:rPr>
        <w:t>55110000-4 - servicii de cazare la hotel</w:t>
      </w:r>
    </w:p>
    <w:p w14:paraId="5657C23E" w14:textId="77777777" w:rsidR="003D57E4" w:rsidRPr="00B41A12" w:rsidRDefault="003D57E4" w:rsidP="003D57E4">
      <w:pPr>
        <w:pStyle w:val="ListParagraph"/>
        <w:spacing w:after="0" w:line="240" w:lineRule="auto"/>
        <w:jc w:val="both"/>
        <w:rPr>
          <w:rFonts w:asciiTheme="minorHAnsi" w:hAnsiTheme="minorHAnsi" w:cstheme="minorHAnsi"/>
          <w:lang w:val="ro-RO"/>
        </w:rPr>
      </w:pPr>
      <w:r w:rsidRPr="00B41A12">
        <w:rPr>
          <w:rFonts w:asciiTheme="minorHAnsi" w:hAnsiTheme="minorHAnsi" w:cstheme="minorHAnsi"/>
          <w:lang w:val="ro-RO"/>
        </w:rPr>
        <w:t>55120000-7 – servicii de reuniuni si conferinte organizate la hotel</w:t>
      </w:r>
    </w:p>
    <w:p w14:paraId="7FC3BB95" w14:textId="77777777" w:rsidR="003D57E4" w:rsidRPr="00B41A12" w:rsidRDefault="003D57E4" w:rsidP="003D57E4">
      <w:pPr>
        <w:pStyle w:val="ListParagraph"/>
        <w:spacing w:after="0" w:line="240" w:lineRule="auto"/>
        <w:jc w:val="both"/>
        <w:rPr>
          <w:rFonts w:asciiTheme="minorHAnsi" w:hAnsiTheme="minorHAnsi" w:cstheme="minorHAnsi"/>
          <w:lang w:val="ro-RO"/>
        </w:rPr>
      </w:pPr>
      <w:r w:rsidRPr="00B41A12">
        <w:rPr>
          <w:rFonts w:asciiTheme="minorHAnsi" w:hAnsiTheme="minorHAnsi" w:cstheme="minorHAnsi"/>
          <w:lang w:val="ro-RO"/>
        </w:rPr>
        <w:t>55300000-3 – servicii de restaurant si de servire a mancarii</w:t>
      </w:r>
    </w:p>
    <w:p w14:paraId="2250E482" w14:textId="77777777" w:rsidR="003D57E4" w:rsidRPr="00B41A12" w:rsidRDefault="003D57E4" w:rsidP="003D57E4">
      <w:pPr>
        <w:pStyle w:val="ListParagraph"/>
        <w:rPr>
          <w:rFonts w:asciiTheme="minorHAnsi" w:hAnsiTheme="minorHAnsi" w:cstheme="minorHAnsi"/>
          <w:lang w:val="ro-RO"/>
        </w:rPr>
      </w:pPr>
    </w:p>
    <w:p w14:paraId="55F40972" w14:textId="09934D4D" w:rsidR="00CF3CE0" w:rsidRPr="003247F7" w:rsidRDefault="00D517C5" w:rsidP="00FC10EB">
      <w:pPr>
        <w:pStyle w:val="ListParagraph"/>
        <w:ind w:left="0"/>
        <w:rPr>
          <w:rFonts w:asciiTheme="minorHAnsi" w:hAnsiTheme="minorHAnsi" w:cstheme="minorHAnsi"/>
          <w:b/>
          <w:bCs/>
          <w:lang w:val="pt-BR"/>
        </w:rPr>
      </w:pPr>
      <w:r w:rsidRPr="003247F7">
        <w:rPr>
          <w:rFonts w:asciiTheme="minorHAnsi" w:hAnsiTheme="minorHAnsi" w:cstheme="minorHAnsi"/>
          <w:b/>
          <w:bCs/>
          <w:lang w:val="pt-BR"/>
        </w:rPr>
        <w:t>D</w:t>
      </w:r>
      <w:r w:rsidR="00CF3CE0" w:rsidRPr="003247F7">
        <w:rPr>
          <w:rFonts w:asciiTheme="minorHAnsi" w:hAnsiTheme="minorHAnsi" w:cstheme="minorHAnsi"/>
          <w:b/>
          <w:bCs/>
          <w:lang w:val="pt-BR"/>
        </w:rPr>
        <w:t>elegatii oficiale (sportivi, antrenori si oficiali)</w:t>
      </w:r>
    </w:p>
    <w:p w14:paraId="5DC48DE4" w14:textId="3F8180A6" w:rsidR="000236D4" w:rsidRPr="003247F7" w:rsidRDefault="00D4309D" w:rsidP="00D4309D">
      <w:pPr>
        <w:pStyle w:val="ListParagraph"/>
        <w:numPr>
          <w:ilvl w:val="0"/>
          <w:numId w:val="35"/>
        </w:numPr>
        <w:rPr>
          <w:rFonts w:asciiTheme="minorHAnsi" w:hAnsiTheme="minorHAnsi" w:cstheme="minorHAnsi"/>
          <w:lang w:val="pt-BR"/>
        </w:rPr>
      </w:pPr>
      <w:r w:rsidRPr="003247F7">
        <w:rPr>
          <w:rFonts w:asciiTheme="minorHAnsi" w:hAnsiTheme="minorHAnsi" w:cstheme="minorHAnsi"/>
          <w:lang w:val="pt-BR"/>
        </w:rPr>
        <w:t>Cazare delegatii sportive in hoteluri de categoria 3 si 4 stele.</w:t>
      </w:r>
      <w:r w:rsidR="00CF3CE0" w:rsidRPr="003247F7">
        <w:rPr>
          <w:rFonts w:asciiTheme="minorHAnsi" w:hAnsiTheme="minorHAnsi" w:cstheme="minorHAnsi"/>
          <w:lang w:val="pt-BR"/>
        </w:rPr>
        <w:t xml:space="preserve"> </w:t>
      </w:r>
    </w:p>
    <w:tbl>
      <w:tblPr>
        <w:tblStyle w:val="TableGrid"/>
        <w:tblW w:w="0" w:type="auto"/>
        <w:jc w:val="center"/>
        <w:tblLook w:val="04A0" w:firstRow="1" w:lastRow="0" w:firstColumn="1" w:lastColumn="0" w:noHBand="0" w:noVBand="1"/>
      </w:tblPr>
      <w:tblGrid>
        <w:gridCol w:w="826"/>
        <w:gridCol w:w="2644"/>
        <w:gridCol w:w="1912"/>
        <w:gridCol w:w="1843"/>
      </w:tblGrid>
      <w:tr w:rsidR="00CF3CE0" w:rsidRPr="00B41A12" w14:paraId="14C7BB50" w14:textId="77777777" w:rsidTr="00A73F8C">
        <w:trPr>
          <w:jc w:val="center"/>
        </w:trPr>
        <w:tc>
          <w:tcPr>
            <w:tcW w:w="826" w:type="dxa"/>
          </w:tcPr>
          <w:p w14:paraId="54B65AD5" w14:textId="77777777" w:rsidR="00CF3CE0" w:rsidRPr="00B41A12" w:rsidRDefault="00CF3CE0" w:rsidP="00A73F8C">
            <w:pPr>
              <w:jc w:val="center"/>
              <w:rPr>
                <w:rFonts w:asciiTheme="minorHAnsi" w:hAnsiTheme="minorHAnsi" w:cstheme="minorHAnsi"/>
                <w:sz w:val="22"/>
                <w:szCs w:val="22"/>
              </w:rPr>
            </w:pPr>
            <w:r w:rsidRPr="00B41A12">
              <w:rPr>
                <w:rFonts w:asciiTheme="minorHAnsi" w:hAnsiTheme="minorHAnsi" w:cstheme="minorHAnsi"/>
                <w:sz w:val="22"/>
                <w:szCs w:val="22"/>
              </w:rPr>
              <w:t>Nr. crt.</w:t>
            </w:r>
          </w:p>
        </w:tc>
        <w:tc>
          <w:tcPr>
            <w:tcW w:w="2644" w:type="dxa"/>
          </w:tcPr>
          <w:p w14:paraId="72C78766" w14:textId="77777777" w:rsidR="00CF3CE0" w:rsidRPr="00B41A12" w:rsidRDefault="00CF3CE0" w:rsidP="00A73F8C">
            <w:pPr>
              <w:jc w:val="center"/>
              <w:rPr>
                <w:rFonts w:asciiTheme="minorHAnsi" w:hAnsiTheme="minorHAnsi" w:cstheme="minorHAnsi"/>
                <w:sz w:val="22"/>
                <w:szCs w:val="22"/>
              </w:rPr>
            </w:pPr>
            <w:r w:rsidRPr="00B41A12">
              <w:rPr>
                <w:rFonts w:asciiTheme="minorHAnsi" w:hAnsiTheme="minorHAnsi" w:cstheme="minorHAnsi"/>
                <w:sz w:val="22"/>
                <w:szCs w:val="22"/>
              </w:rPr>
              <w:t>Perioada</w:t>
            </w:r>
          </w:p>
        </w:tc>
        <w:tc>
          <w:tcPr>
            <w:tcW w:w="1912" w:type="dxa"/>
          </w:tcPr>
          <w:p w14:paraId="6BA25514" w14:textId="77777777" w:rsidR="00CF3CE0" w:rsidRPr="00B41A12" w:rsidRDefault="00CF3CE0" w:rsidP="00A73F8C">
            <w:pPr>
              <w:jc w:val="center"/>
              <w:rPr>
                <w:rFonts w:asciiTheme="minorHAnsi" w:hAnsiTheme="minorHAnsi" w:cstheme="minorHAnsi"/>
                <w:sz w:val="22"/>
                <w:szCs w:val="22"/>
              </w:rPr>
            </w:pPr>
            <w:r w:rsidRPr="00B41A12">
              <w:rPr>
                <w:rFonts w:asciiTheme="minorHAnsi" w:hAnsiTheme="minorHAnsi" w:cstheme="minorHAnsi"/>
                <w:sz w:val="22"/>
                <w:szCs w:val="22"/>
              </w:rPr>
              <w:t>Numar participanti</w:t>
            </w:r>
          </w:p>
        </w:tc>
        <w:tc>
          <w:tcPr>
            <w:tcW w:w="1843" w:type="dxa"/>
          </w:tcPr>
          <w:p w14:paraId="4DA6D860" w14:textId="77777777" w:rsidR="00CF3CE0" w:rsidRPr="00B41A12" w:rsidRDefault="00CF3CE0" w:rsidP="00A73F8C">
            <w:pPr>
              <w:jc w:val="center"/>
              <w:rPr>
                <w:rFonts w:asciiTheme="minorHAnsi" w:hAnsiTheme="minorHAnsi" w:cstheme="minorHAnsi"/>
                <w:sz w:val="22"/>
                <w:szCs w:val="22"/>
              </w:rPr>
            </w:pPr>
            <w:r w:rsidRPr="00B41A12">
              <w:rPr>
                <w:rFonts w:asciiTheme="minorHAnsi" w:hAnsiTheme="minorHAnsi" w:cstheme="minorHAnsi"/>
                <w:sz w:val="22"/>
                <w:szCs w:val="22"/>
              </w:rPr>
              <w:t>Nr mediu zile/persoana</w:t>
            </w:r>
          </w:p>
        </w:tc>
      </w:tr>
      <w:tr w:rsidR="004847D1" w:rsidRPr="00B41A12" w14:paraId="55D1B7FF" w14:textId="77777777" w:rsidTr="004847D1">
        <w:trPr>
          <w:trHeight w:val="242"/>
          <w:jc w:val="center"/>
        </w:trPr>
        <w:tc>
          <w:tcPr>
            <w:tcW w:w="826" w:type="dxa"/>
            <w:vAlign w:val="center"/>
          </w:tcPr>
          <w:p w14:paraId="70C1CDF2" w14:textId="18019CCF" w:rsidR="004847D1" w:rsidRPr="00B41A12" w:rsidRDefault="00D517C5" w:rsidP="00A73F8C">
            <w:pPr>
              <w:ind w:left="72"/>
              <w:jc w:val="center"/>
              <w:rPr>
                <w:rFonts w:asciiTheme="minorHAnsi" w:hAnsiTheme="minorHAnsi" w:cstheme="minorHAnsi"/>
                <w:sz w:val="22"/>
                <w:szCs w:val="22"/>
              </w:rPr>
            </w:pPr>
            <w:r>
              <w:rPr>
                <w:rFonts w:asciiTheme="minorHAnsi" w:hAnsiTheme="minorHAnsi" w:cstheme="minorHAnsi"/>
                <w:sz w:val="22"/>
                <w:szCs w:val="22"/>
              </w:rPr>
              <w:t>1</w:t>
            </w:r>
          </w:p>
        </w:tc>
        <w:tc>
          <w:tcPr>
            <w:tcW w:w="2644" w:type="dxa"/>
            <w:vAlign w:val="center"/>
          </w:tcPr>
          <w:p w14:paraId="5606AE35" w14:textId="40A68CC7" w:rsidR="004847D1" w:rsidRPr="00B41A12" w:rsidRDefault="003247F7" w:rsidP="004847D1">
            <w:pPr>
              <w:rPr>
                <w:rFonts w:asciiTheme="minorHAnsi" w:hAnsiTheme="minorHAnsi" w:cstheme="minorHAnsi"/>
                <w:sz w:val="22"/>
                <w:szCs w:val="22"/>
              </w:rPr>
            </w:pPr>
            <w:r>
              <w:rPr>
                <w:rFonts w:asciiTheme="minorHAnsi" w:hAnsiTheme="minorHAnsi" w:cstheme="minorHAnsi"/>
                <w:sz w:val="22"/>
                <w:szCs w:val="22"/>
              </w:rPr>
              <w:t>17-19.04</w:t>
            </w:r>
            <w:r w:rsidR="004847D1" w:rsidRPr="004847D1">
              <w:rPr>
                <w:rFonts w:asciiTheme="minorHAnsi" w:hAnsiTheme="minorHAnsi" w:cstheme="minorHAnsi"/>
                <w:sz w:val="22"/>
                <w:szCs w:val="22"/>
              </w:rPr>
              <w:t>.202</w:t>
            </w:r>
            <w:r>
              <w:rPr>
                <w:rFonts w:asciiTheme="minorHAnsi" w:hAnsiTheme="minorHAnsi" w:cstheme="minorHAnsi"/>
                <w:sz w:val="22"/>
                <w:szCs w:val="22"/>
              </w:rPr>
              <w:t>6</w:t>
            </w:r>
          </w:p>
        </w:tc>
        <w:tc>
          <w:tcPr>
            <w:tcW w:w="1912" w:type="dxa"/>
            <w:vAlign w:val="center"/>
          </w:tcPr>
          <w:p w14:paraId="5955FED8" w14:textId="5031A358"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350</w:t>
            </w:r>
          </w:p>
        </w:tc>
        <w:tc>
          <w:tcPr>
            <w:tcW w:w="1843" w:type="dxa"/>
            <w:vAlign w:val="center"/>
          </w:tcPr>
          <w:p w14:paraId="531E8B45" w14:textId="1B544D8C"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w:t>
            </w:r>
          </w:p>
        </w:tc>
      </w:tr>
      <w:tr w:rsidR="004847D1" w:rsidRPr="00B41A12" w14:paraId="5BA53C4D" w14:textId="77777777" w:rsidTr="004847D1">
        <w:trPr>
          <w:jc w:val="center"/>
        </w:trPr>
        <w:tc>
          <w:tcPr>
            <w:tcW w:w="826" w:type="dxa"/>
            <w:vAlign w:val="center"/>
          </w:tcPr>
          <w:p w14:paraId="507E68AE" w14:textId="10E960C8" w:rsidR="004847D1" w:rsidRPr="00B41A12" w:rsidRDefault="00D517C5" w:rsidP="00A73F8C">
            <w:pPr>
              <w:ind w:left="72"/>
              <w:jc w:val="center"/>
              <w:rPr>
                <w:rFonts w:asciiTheme="minorHAnsi" w:hAnsiTheme="minorHAnsi" w:cstheme="minorHAnsi"/>
                <w:sz w:val="22"/>
                <w:szCs w:val="22"/>
              </w:rPr>
            </w:pPr>
            <w:r>
              <w:rPr>
                <w:rFonts w:asciiTheme="minorHAnsi" w:hAnsiTheme="minorHAnsi" w:cstheme="minorHAnsi"/>
                <w:sz w:val="22"/>
                <w:szCs w:val="22"/>
              </w:rPr>
              <w:t>2</w:t>
            </w:r>
          </w:p>
        </w:tc>
        <w:tc>
          <w:tcPr>
            <w:tcW w:w="2644" w:type="dxa"/>
            <w:vAlign w:val="center"/>
          </w:tcPr>
          <w:p w14:paraId="1C82C696" w14:textId="63038CF9" w:rsidR="004847D1" w:rsidRPr="00B41A12" w:rsidRDefault="003247F7" w:rsidP="004847D1">
            <w:pPr>
              <w:rPr>
                <w:rFonts w:asciiTheme="minorHAnsi" w:hAnsiTheme="minorHAnsi" w:cstheme="minorHAnsi"/>
                <w:sz w:val="22"/>
                <w:szCs w:val="22"/>
              </w:rPr>
            </w:pPr>
            <w:r>
              <w:rPr>
                <w:rFonts w:asciiTheme="minorHAnsi" w:hAnsiTheme="minorHAnsi" w:cstheme="minorHAnsi"/>
                <w:sz w:val="22"/>
                <w:szCs w:val="22"/>
              </w:rPr>
              <w:t>05-07</w:t>
            </w:r>
            <w:r w:rsidR="004847D1" w:rsidRPr="004847D1">
              <w:rPr>
                <w:rFonts w:asciiTheme="minorHAnsi" w:hAnsiTheme="minorHAnsi" w:cstheme="minorHAnsi"/>
                <w:sz w:val="22"/>
                <w:szCs w:val="22"/>
              </w:rPr>
              <w:t>.06.202</w:t>
            </w:r>
            <w:r>
              <w:rPr>
                <w:rFonts w:asciiTheme="minorHAnsi" w:hAnsiTheme="minorHAnsi" w:cstheme="minorHAnsi"/>
                <w:sz w:val="22"/>
                <w:szCs w:val="22"/>
              </w:rPr>
              <w:t>6</w:t>
            </w:r>
          </w:p>
        </w:tc>
        <w:tc>
          <w:tcPr>
            <w:tcW w:w="1912" w:type="dxa"/>
            <w:vAlign w:val="center"/>
          </w:tcPr>
          <w:p w14:paraId="60092721" w14:textId="00BE7A1E"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350</w:t>
            </w:r>
          </w:p>
        </w:tc>
        <w:tc>
          <w:tcPr>
            <w:tcW w:w="1843" w:type="dxa"/>
            <w:vAlign w:val="center"/>
          </w:tcPr>
          <w:p w14:paraId="5A2F177F" w14:textId="265F856D"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w:t>
            </w:r>
          </w:p>
        </w:tc>
      </w:tr>
      <w:tr w:rsidR="004847D1" w:rsidRPr="00B41A12" w14:paraId="4B883A56" w14:textId="77777777" w:rsidTr="004847D1">
        <w:trPr>
          <w:jc w:val="center"/>
        </w:trPr>
        <w:tc>
          <w:tcPr>
            <w:tcW w:w="826" w:type="dxa"/>
            <w:vAlign w:val="center"/>
          </w:tcPr>
          <w:p w14:paraId="6E70A64A" w14:textId="6432993E" w:rsidR="004847D1" w:rsidRPr="00B41A12" w:rsidRDefault="00D517C5" w:rsidP="00A73F8C">
            <w:pPr>
              <w:ind w:left="72"/>
              <w:jc w:val="center"/>
              <w:rPr>
                <w:rFonts w:asciiTheme="minorHAnsi" w:hAnsiTheme="minorHAnsi" w:cstheme="minorHAnsi"/>
                <w:sz w:val="22"/>
                <w:szCs w:val="22"/>
              </w:rPr>
            </w:pPr>
            <w:r>
              <w:rPr>
                <w:rFonts w:asciiTheme="minorHAnsi" w:hAnsiTheme="minorHAnsi" w:cstheme="minorHAnsi"/>
                <w:sz w:val="22"/>
                <w:szCs w:val="22"/>
              </w:rPr>
              <w:t>3</w:t>
            </w:r>
          </w:p>
        </w:tc>
        <w:tc>
          <w:tcPr>
            <w:tcW w:w="2644" w:type="dxa"/>
            <w:vAlign w:val="center"/>
          </w:tcPr>
          <w:p w14:paraId="72A85B44" w14:textId="58C8E4C4" w:rsidR="004847D1" w:rsidRPr="00B41A12" w:rsidRDefault="003247F7" w:rsidP="00A73F8C">
            <w:pPr>
              <w:rPr>
                <w:rFonts w:asciiTheme="minorHAnsi" w:hAnsiTheme="minorHAnsi" w:cstheme="minorHAnsi"/>
                <w:sz w:val="22"/>
                <w:szCs w:val="22"/>
              </w:rPr>
            </w:pPr>
            <w:r>
              <w:rPr>
                <w:rFonts w:asciiTheme="minorHAnsi" w:hAnsiTheme="minorHAnsi" w:cstheme="minorHAnsi"/>
                <w:sz w:val="22"/>
                <w:szCs w:val="22"/>
              </w:rPr>
              <w:t>06-09</w:t>
            </w:r>
            <w:r w:rsidR="00D517C5">
              <w:rPr>
                <w:rFonts w:asciiTheme="minorHAnsi" w:hAnsiTheme="minorHAnsi" w:cstheme="minorHAnsi"/>
                <w:sz w:val="22"/>
                <w:szCs w:val="22"/>
              </w:rPr>
              <w:t>.08</w:t>
            </w:r>
            <w:r w:rsidR="004847D1" w:rsidRPr="004847D1">
              <w:rPr>
                <w:rFonts w:asciiTheme="minorHAnsi" w:hAnsiTheme="minorHAnsi" w:cstheme="minorHAnsi"/>
                <w:sz w:val="22"/>
                <w:szCs w:val="22"/>
              </w:rPr>
              <w:t>.202</w:t>
            </w:r>
            <w:r>
              <w:rPr>
                <w:rFonts w:asciiTheme="minorHAnsi" w:hAnsiTheme="minorHAnsi" w:cstheme="minorHAnsi"/>
                <w:sz w:val="22"/>
                <w:szCs w:val="22"/>
              </w:rPr>
              <w:t>6</w:t>
            </w:r>
          </w:p>
        </w:tc>
        <w:tc>
          <w:tcPr>
            <w:tcW w:w="1912" w:type="dxa"/>
            <w:vAlign w:val="center"/>
          </w:tcPr>
          <w:p w14:paraId="3FC23F9B" w14:textId="007B7081"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350</w:t>
            </w:r>
          </w:p>
        </w:tc>
        <w:tc>
          <w:tcPr>
            <w:tcW w:w="1843" w:type="dxa"/>
            <w:vAlign w:val="center"/>
          </w:tcPr>
          <w:p w14:paraId="1A0EF98C" w14:textId="1A97B665" w:rsidR="004847D1" w:rsidRPr="00B41A12" w:rsidRDefault="004847D1" w:rsidP="00A73F8C">
            <w:pPr>
              <w:jc w:val="center"/>
              <w:rPr>
                <w:rFonts w:asciiTheme="minorHAnsi" w:hAnsiTheme="minorHAnsi" w:cstheme="minorHAnsi"/>
                <w:sz w:val="22"/>
                <w:szCs w:val="22"/>
              </w:rPr>
            </w:pPr>
            <w:r>
              <w:rPr>
                <w:rFonts w:asciiTheme="minorHAnsi" w:hAnsiTheme="minorHAnsi" w:cstheme="minorHAnsi"/>
                <w:sz w:val="22"/>
                <w:szCs w:val="22"/>
              </w:rPr>
              <w:t>3</w:t>
            </w:r>
          </w:p>
        </w:tc>
      </w:tr>
    </w:tbl>
    <w:p w14:paraId="7D16B226" w14:textId="76552A35" w:rsidR="00CF3CE0" w:rsidRDefault="00B41A12" w:rsidP="009D612D">
      <w:pPr>
        <w:jc w:val="both"/>
        <w:rPr>
          <w:rFonts w:asciiTheme="minorHAnsi" w:hAnsiTheme="minorHAnsi" w:cstheme="minorHAnsi"/>
          <w:sz w:val="22"/>
          <w:szCs w:val="22"/>
        </w:rPr>
      </w:pPr>
      <w:r w:rsidRPr="00DC5414">
        <w:rPr>
          <w:rFonts w:asciiTheme="minorHAnsi" w:hAnsiTheme="minorHAnsi" w:cstheme="minorHAnsi"/>
          <w:i/>
          <w:iCs/>
          <w:sz w:val="22"/>
          <w:szCs w:val="22"/>
        </w:rPr>
        <w:t>Cazarea se va face in camere single sau duble twi</w:t>
      </w:r>
      <w:r w:rsidR="00D517C5" w:rsidRPr="00DC5414">
        <w:rPr>
          <w:rFonts w:asciiTheme="minorHAnsi" w:hAnsiTheme="minorHAnsi" w:cstheme="minorHAnsi"/>
          <w:i/>
          <w:iCs/>
          <w:sz w:val="22"/>
          <w:szCs w:val="22"/>
        </w:rPr>
        <w:t>n. In</w:t>
      </w:r>
      <w:r w:rsidR="007A0060">
        <w:rPr>
          <w:rFonts w:asciiTheme="minorHAnsi" w:hAnsiTheme="minorHAnsi" w:cstheme="minorHAnsi"/>
          <w:sz w:val="22"/>
          <w:szCs w:val="22"/>
        </w:rPr>
        <w:t xml:space="preserve"> situatii exceptionale se pot caza si in camere triple un numar mic de sportivi (paturi separate).</w:t>
      </w:r>
      <w:r w:rsidR="002C2A34">
        <w:rPr>
          <w:rFonts w:asciiTheme="minorHAnsi" w:hAnsiTheme="minorHAnsi" w:cstheme="minorHAnsi"/>
          <w:sz w:val="22"/>
          <w:szCs w:val="22"/>
        </w:rPr>
        <w:t xml:space="preserve"> Formularul de propunere financiara se va adapta corespunzator</w:t>
      </w:r>
      <w:r w:rsidR="009D612D">
        <w:rPr>
          <w:rFonts w:asciiTheme="minorHAnsi" w:hAnsiTheme="minorHAnsi" w:cstheme="minorHAnsi"/>
          <w:sz w:val="22"/>
          <w:szCs w:val="22"/>
        </w:rPr>
        <w:t>.</w:t>
      </w:r>
    </w:p>
    <w:p w14:paraId="4F1F5668" w14:textId="2BA40448" w:rsidR="003247F7" w:rsidRDefault="003247F7" w:rsidP="009D612D">
      <w:pPr>
        <w:jc w:val="both"/>
        <w:rPr>
          <w:rFonts w:asciiTheme="minorHAnsi" w:hAnsiTheme="minorHAnsi" w:cstheme="minorHAnsi"/>
          <w:sz w:val="22"/>
          <w:szCs w:val="22"/>
        </w:rPr>
      </w:pPr>
      <w:r>
        <w:rPr>
          <w:rFonts w:asciiTheme="minorHAnsi" w:hAnsiTheme="minorHAnsi" w:cstheme="minorHAnsi"/>
          <w:sz w:val="22"/>
          <w:szCs w:val="22"/>
        </w:rPr>
        <w:t>Ofertele se vor depune pentru un numar minim de 100 pers/locatie de cazare, respectiv minim 10</w:t>
      </w:r>
      <w:r w:rsidR="00670132">
        <w:rPr>
          <w:rFonts w:asciiTheme="minorHAnsi" w:hAnsiTheme="minorHAnsi" w:cstheme="minorHAnsi"/>
          <w:sz w:val="22"/>
          <w:szCs w:val="22"/>
        </w:rPr>
        <w:t xml:space="preserve"> camere in regim</w:t>
      </w:r>
      <w:r>
        <w:rPr>
          <w:rFonts w:asciiTheme="minorHAnsi" w:hAnsiTheme="minorHAnsi" w:cstheme="minorHAnsi"/>
          <w:sz w:val="22"/>
          <w:szCs w:val="22"/>
        </w:rPr>
        <w:t xml:space="preserve"> single</w:t>
      </w:r>
      <w:r w:rsidR="00670132">
        <w:rPr>
          <w:rFonts w:asciiTheme="minorHAnsi" w:hAnsiTheme="minorHAnsi" w:cstheme="minorHAnsi"/>
          <w:sz w:val="22"/>
          <w:szCs w:val="22"/>
        </w:rPr>
        <w:t xml:space="preserve"> (un pat)</w:t>
      </w:r>
      <w:r>
        <w:rPr>
          <w:rFonts w:asciiTheme="minorHAnsi" w:hAnsiTheme="minorHAnsi" w:cstheme="minorHAnsi"/>
          <w:sz w:val="22"/>
          <w:szCs w:val="22"/>
        </w:rPr>
        <w:t xml:space="preserve">, 45 camere </w:t>
      </w:r>
      <w:r w:rsidR="00670132">
        <w:rPr>
          <w:rFonts w:asciiTheme="minorHAnsi" w:hAnsiTheme="minorHAnsi" w:cstheme="minorHAnsi"/>
          <w:sz w:val="22"/>
          <w:szCs w:val="22"/>
        </w:rPr>
        <w:t>dubble</w:t>
      </w:r>
      <w:r>
        <w:rPr>
          <w:rFonts w:asciiTheme="minorHAnsi" w:hAnsiTheme="minorHAnsi" w:cstheme="minorHAnsi"/>
          <w:sz w:val="22"/>
          <w:szCs w:val="22"/>
        </w:rPr>
        <w:t xml:space="preserve"> (paturi separate). </w:t>
      </w:r>
      <w:r w:rsidR="00670132">
        <w:rPr>
          <w:rFonts w:asciiTheme="minorHAnsi" w:hAnsiTheme="minorHAnsi" w:cstheme="minorHAnsi"/>
          <w:sz w:val="22"/>
          <w:szCs w:val="22"/>
        </w:rPr>
        <w:t>Mentionam ca atunci cand oferta. Gruparea este necesara deoarece fiind vorba de loturi de sportivi, acestia trebuie sa stea cat mai grupati.</w:t>
      </w:r>
    </w:p>
    <w:p w14:paraId="5D253F46" w14:textId="3E55A2D9" w:rsidR="007A0060" w:rsidRPr="003247F7" w:rsidRDefault="007A0060" w:rsidP="009D612D">
      <w:pPr>
        <w:pStyle w:val="ListParagraph"/>
        <w:ind w:left="0"/>
        <w:jc w:val="both"/>
        <w:rPr>
          <w:rFonts w:asciiTheme="minorHAnsi" w:hAnsiTheme="minorHAnsi" w:cstheme="minorHAnsi"/>
          <w:lang w:val="pt-BR"/>
        </w:rPr>
      </w:pPr>
      <w:r w:rsidRPr="003247F7">
        <w:rPr>
          <w:rFonts w:asciiTheme="minorHAnsi" w:hAnsiTheme="minorHAnsi" w:cstheme="minorHAnsi"/>
          <w:lang w:val="pt-BR"/>
        </w:rPr>
        <w:t xml:space="preserve">Mesele de pranz si cina pentru persoanele cazate vor fi servite in regim de </w:t>
      </w:r>
      <w:r w:rsidR="00D517C5" w:rsidRPr="003247F7">
        <w:rPr>
          <w:rFonts w:asciiTheme="minorHAnsi" w:hAnsiTheme="minorHAnsi" w:cstheme="minorHAnsi"/>
          <w:lang w:val="pt-BR"/>
        </w:rPr>
        <w:t>bufet suedez pentru un numar de minim 20 persoane.</w:t>
      </w:r>
      <w:r w:rsidR="00DC5414" w:rsidRPr="003247F7">
        <w:rPr>
          <w:rFonts w:asciiTheme="minorHAnsi" w:hAnsiTheme="minorHAnsi" w:cstheme="minorHAnsi"/>
          <w:lang w:val="pt-BR"/>
        </w:rPr>
        <w:t xml:space="preserve"> Pentru un numar mai mic de personae se acce</w:t>
      </w:r>
      <w:r w:rsidR="009D612D" w:rsidRPr="003247F7">
        <w:rPr>
          <w:rFonts w:asciiTheme="minorHAnsi" w:hAnsiTheme="minorHAnsi" w:cstheme="minorHAnsi"/>
          <w:lang w:val="pt-BR"/>
        </w:rPr>
        <w:t>p</w:t>
      </w:r>
      <w:r w:rsidR="00DC5414" w:rsidRPr="003247F7">
        <w:rPr>
          <w:rFonts w:asciiTheme="minorHAnsi" w:hAnsiTheme="minorHAnsi" w:cstheme="minorHAnsi"/>
          <w:lang w:val="pt-BR"/>
        </w:rPr>
        <w:t xml:space="preserve">ta si masa servita la portie, meniul fiind realizat </w:t>
      </w:r>
      <w:r w:rsidR="00376BF3" w:rsidRPr="003247F7">
        <w:rPr>
          <w:rFonts w:asciiTheme="minorHAnsi" w:hAnsiTheme="minorHAnsi" w:cstheme="minorHAnsi"/>
          <w:lang w:val="pt-BR"/>
        </w:rPr>
        <w:t>impreuna cu un reprezentant al federatiei.</w:t>
      </w:r>
    </w:p>
    <w:p w14:paraId="1987A970" w14:textId="167D0E3A" w:rsidR="00DE58B4" w:rsidRPr="003247F7" w:rsidRDefault="00DE58B4" w:rsidP="009D612D">
      <w:pPr>
        <w:pStyle w:val="ListParagraph"/>
        <w:ind w:left="0"/>
        <w:jc w:val="both"/>
        <w:rPr>
          <w:rFonts w:asciiTheme="minorHAnsi" w:hAnsiTheme="minorHAnsi" w:cstheme="minorHAnsi"/>
          <w:i/>
          <w:iCs/>
          <w:lang w:val="pt-BR"/>
        </w:rPr>
      </w:pPr>
      <w:r w:rsidRPr="003247F7">
        <w:rPr>
          <w:rFonts w:asciiTheme="minorHAnsi" w:hAnsiTheme="minorHAnsi" w:cstheme="minorHAnsi"/>
          <w:i/>
          <w:iCs/>
          <w:lang w:val="pt-BR"/>
        </w:rPr>
        <w:t>Necesarul caloric ce va fi acoperit de mesele servite este de 4000-5000 calorii/zi. Meniul va fi compus din mancare gatita</w:t>
      </w:r>
      <w:r w:rsidR="00E16D5D" w:rsidRPr="003247F7">
        <w:rPr>
          <w:rFonts w:asciiTheme="minorHAnsi" w:hAnsiTheme="minorHAnsi" w:cstheme="minorHAnsi"/>
          <w:i/>
          <w:iCs/>
          <w:lang w:val="pt-BR"/>
        </w:rPr>
        <w:t xml:space="preserve"> in unitatile propri</w:t>
      </w:r>
      <w:r w:rsidR="00C7028C" w:rsidRPr="003247F7">
        <w:rPr>
          <w:rFonts w:asciiTheme="minorHAnsi" w:hAnsiTheme="minorHAnsi" w:cstheme="minorHAnsi"/>
          <w:i/>
          <w:iCs/>
          <w:lang w:val="pt-BR"/>
        </w:rPr>
        <w:t>i (exemplu pranz : minim 2 supe/ciorbe, minim 2 feluri de carne, minim 2 tipuri de garnituri, minim 2 feluri de salate, desert, fructe, apa, etc.)</w:t>
      </w:r>
    </w:p>
    <w:p w14:paraId="173F4451" w14:textId="7F4A4A70" w:rsidR="00E16D5D" w:rsidRPr="003247F7" w:rsidRDefault="00E16D5D" w:rsidP="009D612D">
      <w:pPr>
        <w:pStyle w:val="ListParagraph"/>
        <w:ind w:left="0"/>
        <w:jc w:val="both"/>
        <w:rPr>
          <w:rFonts w:asciiTheme="minorHAnsi" w:hAnsiTheme="minorHAnsi" w:cstheme="minorHAnsi"/>
          <w:i/>
          <w:iCs/>
          <w:lang w:val="pt-BR"/>
        </w:rPr>
      </w:pPr>
      <w:r w:rsidRPr="003247F7">
        <w:rPr>
          <w:rFonts w:asciiTheme="minorHAnsi" w:hAnsiTheme="minorHAnsi" w:cstheme="minorHAnsi"/>
          <w:i/>
          <w:iCs/>
          <w:lang w:val="pt-BR"/>
        </w:rPr>
        <w:t>Restaurantul va avea capacitatea de a asigura masa in interval de 1.5 ore pentru toti participantii cazati.</w:t>
      </w:r>
    </w:p>
    <w:p w14:paraId="44FE2254" w14:textId="49090BEA" w:rsidR="00B41A12" w:rsidRDefault="00F3014A" w:rsidP="007A0060">
      <w:pPr>
        <w:jc w:val="both"/>
        <w:rPr>
          <w:rFonts w:asciiTheme="minorHAnsi" w:hAnsiTheme="minorHAnsi" w:cstheme="minorHAnsi"/>
          <w:sz w:val="22"/>
          <w:szCs w:val="22"/>
        </w:rPr>
      </w:pPr>
      <w:r w:rsidRPr="00B41A12">
        <w:rPr>
          <w:rFonts w:asciiTheme="minorHAnsi" w:hAnsiTheme="minorHAnsi" w:cstheme="minorHAnsi"/>
          <w:sz w:val="22"/>
          <w:szCs w:val="22"/>
        </w:rPr>
        <w:t xml:space="preserve">Cantitatile sunt estimate la nivelul informatiilor detinute la acest moment, </w:t>
      </w:r>
      <w:r w:rsidR="00D517C5">
        <w:rPr>
          <w:rFonts w:asciiTheme="minorHAnsi" w:hAnsiTheme="minorHAnsi" w:cstheme="minorHAnsi"/>
          <w:sz w:val="22"/>
          <w:szCs w:val="22"/>
        </w:rPr>
        <w:t>deoarece nu detinem numarul</w:t>
      </w:r>
      <w:r w:rsidRPr="00B41A12">
        <w:rPr>
          <w:rFonts w:asciiTheme="minorHAnsi" w:hAnsiTheme="minorHAnsi" w:cstheme="minorHAnsi"/>
          <w:sz w:val="22"/>
          <w:szCs w:val="22"/>
        </w:rPr>
        <w:t xml:space="preserve"> participantilor</w:t>
      </w:r>
      <w:r w:rsidR="00D517C5">
        <w:rPr>
          <w:rFonts w:asciiTheme="minorHAnsi" w:hAnsiTheme="minorHAnsi" w:cstheme="minorHAnsi"/>
          <w:sz w:val="22"/>
          <w:szCs w:val="22"/>
        </w:rPr>
        <w:t xml:space="preserve"> la actiuni</w:t>
      </w:r>
      <w:r w:rsidRPr="00B41A12">
        <w:rPr>
          <w:rFonts w:asciiTheme="minorHAnsi" w:hAnsiTheme="minorHAnsi" w:cstheme="minorHAnsi"/>
          <w:sz w:val="22"/>
          <w:szCs w:val="22"/>
        </w:rPr>
        <w:t>. Se va lua in calcul, ca ulterior vor aparea situatii de rezervari suplimentare sau anulari nopti cazare sau persoane, in functie de cerintele delegatiilor. Acestea pot surveni ca urmare a accidentarilor sportivilor sau in urma achizitiei biletelor de calatorie, precum si din alte cauze ce nu pot fi prevazute anticipat</w:t>
      </w:r>
    </w:p>
    <w:p w14:paraId="353A9B45" w14:textId="77777777" w:rsidR="00DE58B4" w:rsidRDefault="00DE58B4" w:rsidP="00CF3CE0">
      <w:pPr>
        <w:rPr>
          <w:rFonts w:asciiTheme="minorHAnsi" w:hAnsiTheme="minorHAnsi" w:cstheme="minorHAnsi"/>
          <w:sz w:val="22"/>
          <w:szCs w:val="22"/>
        </w:rPr>
      </w:pPr>
    </w:p>
    <w:p w14:paraId="54C8684D" w14:textId="2DF89A0C" w:rsidR="008A31C6" w:rsidRDefault="008A31C6" w:rsidP="00CF3CE0">
      <w:pPr>
        <w:rPr>
          <w:rFonts w:asciiTheme="minorHAnsi" w:hAnsiTheme="minorHAnsi" w:cstheme="minorHAnsi"/>
          <w:sz w:val="22"/>
          <w:szCs w:val="22"/>
        </w:rPr>
      </w:pPr>
      <w:r>
        <w:rPr>
          <w:rFonts w:asciiTheme="minorHAnsi" w:hAnsiTheme="minorHAnsi" w:cstheme="minorHAnsi"/>
          <w:sz w:val="22"/>
          <w:szCs w:val="22"/>
        </w:rPr>
        <w:t>In incinta unuia dintre hoteluri se vor organiza Sali de acreditare/sedinte tehnice pentru fiecare competitie in parte, la date ce vor fi comunicate ulterior. Locatia sedintelor/ acreditarilor va fi aleasa ulterior.</w:t>
      </w:r>
    </w:p>
    <w:p w14:paraId="64E0C0B0" w14:textId="422617A3" w:rsidR="008A31C6" w:rsidRDefault="008A31C6" w:rsidP="00CF3CE0">
      <w:pPr>
        <w:rPr>
          <w:rFonts w:asciiTheme="minorHAnsi" w:hAnsiTheme="minorHAnsi" w:cstheme="minorHAnsi"/>
          <w:sz w:val="22"/>
          <w:szCs w:val="22"/>
        </w:rPr>
      </w:pPr>
      <w:r>
        <w:rPr>
          <w:rFonts w:asciiTheme="minorHAnsi" w:hAnsiTheme="minorHAnsi" w:cstheme="minorHAnsi"/>
          <w:sz w:val="22"/>
          <w:szCs w:val="22"/>
        </w:rPr>
        <w:t>In cadrul propunerii financiare, fiecare hotel-operator economic va oferta preturile corespunzatoare, prevazute in formularul financiar.</w:t>
      </w:r>
    </w:p>
    <w:p w14:paraId="1EBC829E" w14:textId="77777777" w:rsidR="00270883" w:rsidRDefault="00270883" w:rsidP="00FF250D">
      <w:pPr>
        <w:jc w:val="both"/>
        <w:rPr>
          <w:rFonts w:asciiTheme="minorHAnsi" w:hAnsiTheme="minorHAnsi" w:cstheme="minorHAnsi"/>
          <w:bCs/>
          <w:sz w:val="22"/>
          <w:szCs w:val="22"/>
        </w:rPr>
      </w:pPr>
    </w:p>
    <w:p w14:paraId="2CA97221" w14:textId="08540858" w:rsidR="00270883" w:rsidRDefault="00270883" w:rsidP="00FF250D">
      <w:pPr>
        <w:jc w:val="both"/>
        <w:rPr>
          <w:rFonts w:asciiTheme="minorHAnsi" w:hAnsiTheme="minorHAnsi" w:cstheme="minorHAnsi"/>
          <w:bCs/>
          <w:sz w:val="22"/>
          <w:szCs w:val="22"/>
        </w:rPr>
      </w:pPr>
      <w:r>
        <w:rPr>
          <w:rFonts w:asciiTheme="minorHAnsi" w:hAnsiTheme="minorHAnsi" w:cstheme="minorHAnsi"/>
          <w:bCs/>
          <w:sz w:val="22"/>
          <w:szCs w:val="22"/>
        </w:rPr>
        <w:t>CONDITII</w:t>
      </w:r>
      <w:r w:rsidR="009C3752">
        <w:rPr>
          <w:rFonts w:asciiTheme="minorHAnsi" w:hAnsiTheme="minorHAnsi" w:cstheme="minorHAnsi"/>
          <w:bCs/>
          <w:sz w:val="22"/>
          <w:szCs w:val="22"/>
        </w:rPr>
        <w:t>:</w:t>
      </w:r>
    </w:p>
    <w:p w14:paraId="4D754D8F" w14:textId="40EBAF1B" w:rsidR="004B3C6E" w:rsidRDefault="006D0A29" w:rsidP="00FF250D">
      <w:pPr>
        <w:jc w:val="both"/>
        <w:rPr>
          <w:rFonts w:asciiTheme="minorHAnsi" w:hAnsiTheme="minorHAnsi" w:cstheme="minorHAnsi"/>
          <w:bCs/>
          <w:sz w:val="22"/>
          <w:szCs w:val="22"/>
        </w:rPr>
      </w:pPr>
      <w:r w:rsidRPr="00BC312F">
        <w:rPr>
          <w:rFonts w:asciiTheme="minorHAnsi" w:hAnsiTheme="minorHAnsi" w:cstheme="minorHAnsi"/>
          <w:bCs/>
          <w:sz w:val="22"/>
          <w:szCs w:val="22"/>
        </w:rPr>
        <w:t>Procedura se va</w:t>
      </w:r>
      <w:r w:rsidR="00676720" w:rsidRPr="00BC312F">
        <w:rPr>
          <w:rFonts w:asciiTheme="minorHAnsi" w:hAnsiTheme="minorHAnsi" w:cstheme="minorHAnsi"/>
          <w:bCs/>
          <w:sz w:val="22"/>
          <w:szCs w:val="22"/>
        </w:rPr>
        <w:t xml:space="preserve"> </w:t>
      </w:r>
      <w:r w:rsidRPr="00BC312F">
        <w:rPr>
          <w:rFonts w:asciiTheme="minorHAnsi" w:hAnsiTheme="minorHAnsi" w:cstheme="minorHAnsi"/>
          <w:bCs/>
          <w:sz w:val="22"/>
          <w:szCs w:val="22"/>
        </w:rPr>
        <w:t>finaliza</w:t>
      </w:r>
      <w:r w:rsidR="00676720" w:rsidRPr="00BC312F">
        <w:rPr>
          <w:rFonts w:asciiTheme="minorHAnsi" w:hAnsiTheme="minorHAnsi" w:cstheme="minorHAnsi"/>
          <w:bCs/>
          <w:sz w:val="22"/>
          <w:szCs w:val="22"/>
        </w:rPr>
        <w:t xml:space="preserve"> </w:t>
      </w:r>
      <w:r w:rsidRPr="00BC312F">
        <w:rPr>
          <w:rFonts w:asciiTheme="minorHAnsi" w:hAnsiTheme="minorHAnsi" w:cstheme="minorHAnsi"/>
          <w:bCs/>
          <w:sz w:val="22"/>
          <w:szCs w:val="22"/>
        </w:rPr>
        <w:t>prin</w:t>
      </w:r>
      <w:r w:rsidR="00676720" w:rsidRPr="00BC312F">
        <w:rPr>
          <w:rFonts w:asciiTheme="minorHAnsi" w:hAnsiTheme="minorHAnsi" w:cstheme="minorHAnsi"/>
          <w:bCs/>
          <w:sz w:val="22"/>
          <w:szCs w:val="22"/>
        </w:rPr>
        <w:t xml:space="preserve"> </w:t>
      </w:r>
      <w:r w:rsidRPr="00BC312F">
        <w:rPr>
          <w:rFonts w:asciiTheme="minorHAnsi" w:hAnsiTheme="minorHAnsi" w:cstheme="minorHAnsi"/>
          <w:bCs/>
          <w:sz w:val="22"/>
          <w:szCs w:val="22"/>
        </w:rPr>
        <w:t>incheierea</w:t>
      </w:r>
      <w:r w:rsidR="00676720" w:rsidRPr="00BC312F">
        <w:rPr>
          <w:rFonts w:asciiTheme="minorHAnsi" w:hAnsiTheme="minorHAnsi" w:cstheme="minorHAnsi"/>
          <w:bCs/>
          <w:sz w:val="22"/>
          <w:szCs w:val="22"/>
        </w:rPr>
        <w:t xml:space="preserve"> </w:t>
      </w:r>
      <w:r w:rsidR="005410C6" w:rsidRPr="00BC312F">
        <w:rPr>
          <w:rFonts w:asciiTheme="minorHAnsi" w:hAnsiTheme="minorHAnsi" w:cstheme="minorHAnsi"/>
          <w:bCs/>
          <w:sz w:val="22"/>
          <w:szCs w:val="22"/>
        </w:rPr>
        <w:t>de acorduri cadru cu operatorii economici participanti</w:t>
      </w:r>
      <w:r w:rsidR="0058245F" w:rsidRPr="00BC312F">
        <w:rPr>
          <w:rFonts w:asciiTheme="minorHAnsi" w:hAnsiTheme="minorHAnsi" w:cstheme="minorHAnsi"/>
          <w:bCs/>
          <w:sz w:val="22"/>
          <w:szCs w:val="22"/>
        </w:rPr>
        <w:t>.</w:t>
      </w:r>
      <w:r w:rsidR="005410C6" w:rsidRPr="00BC312F">
        <w:rPr>
          <w:rFonts w:asciiTheme="minorHAnsi" w:hAnsiTheme="minorHAnsi" w:cstheme="minorHAnsi"/>
          <w:bCs/>
          <w:sz w:val="22"/>
          <w:szCs w:val="22"/>
        </w:rPr>
        <w:t xml:space="preserve"> </w:t>
      </w:r>
    </w:p>
    <w:p w14:paraId="2962846C" w14:textId="28B3429E" w:rsidR="004B3C6E" w:rsidRDefault="005410C6" w:rsidP="00FF250D">
      <w:pPr>
        <w:jc w:val="both"/>
        <w:rPr>
          <w:rFonts w:asciiTheme="minorHAnsi" w:hAnsiTheme="minorHAnsi" w:cstheme="minorHAnsi"/>
          <w:bCs/>
          <w:sz w:val="22"/>
          <w:szCs w:val="22"/>
        </w:rPr>
      </w:pPr>
      <w:r w:rsidRPr="00BC312F">
        <w:rPr>
          <w:rFonts w:asciiTheme="minorHAnsi" w:hAnsiTheme="minorHAnsi" w:cstheme="minorHAnsi"/>
          <w:bCs/>
          <w:sz w:val="22"/>
          <w:szCs w:val="22"/>
        </w:rPr>
        <w:t>Nu se accepta intermediari (agentii) din urmatoarele considerente:</w:t>
      </w:r>
    </w:p>
    <w:p w14:paraId="77473006" w14:textId="729BBCBF" w:rsidR="004B3C6E" w:rsidRPr="003247F7" w:rsidRDefault="004B3C6E" w:rsidP="004B3C6E">
      <w:pPr>
        <w:pStyle w:val="ListParagraph"/>
        <w:numPr>
          <w:ilvl w:val="0"/>
          <w:numId w:val="35"/>
        </w:numPr>
        <w:jc w:val="both"/>
        <w:rPr>
          <w:rFonts w:asciiTheme="minorHAnsi" w:hAnsiTheme="minorHAnsi" w:cstheme="minorHAnsi"/>
          <w:bCs/>
          <w:lang w:val="pt-BR"/>
        </w:rPr>
      </w:pPr>
      <w:r w:rsidRPr="003247F7">
        <w:rPr>
          <w:rFonts w:asciiTheme="minorHAnsi" w:hAnsiTheme="minorHAnsi" w:cstheme="minorHAnsi"/>
          <w:bCs/>
          <w:lang w:val="pt-BR"/>
        </w:rPr>
        <w:lastRenderedPageBreak/>
        <w:t xml:space="preserve">Fiind vorba de delegatii sportive, exista nenumarate situatii neprevazute, care necesita o imediata rezolvare si legatura cu receptia hotelurilor, iar angajatii federatiei se ocupa de aceste situatii in mod direct, astfel incat nu se justifica intermedierea acestora care ar duce la intarzieri sau imposibilitatea rezolvarii in timp util, fapt ce ar implica costuri suplimentare pentru autoritatea contractanta, precum si probleme organizatorice. </w:t>
      </w:r>
    </w:p>
    <w:p w14:paraId="5291BD9C" w14:textId="3FB807B8" w:rsidR="004B3C6E" w:rsidRPr="003272B9" w:rsidRDefault="004B3C6E" w:rsidP="004B3C6E">
      <w:pPr>
        <w:pStyle w:val="ListParagraph"/>
        <w:numPr>
          <w:ilvl w:val="0"/>
          <w:numId w:val="35"/>
        </w:numPr>
        <w:jc w:val="both"/>
        <w:rPr>
          <w:rFonts w:asciiTheme="minorHAnsi" w:hAnsiTheme="minorHAnsi" w:cstheme="minorHAnsi"/>
          <w:bCs/>
          <w:lang w:val="pt-BR"/>
        </w:rPr>
      </w:pPr>
      <w:r w:rsidRPr="003247F7">
        <w:rPr>
          <w:rFonts w:asciiTheme="minorHAnsi" w:hAnsiTheme="minorHAnsi" w:cstheme="minorHAnsi"/>
          <w:bCs/>
          <w:lang w:val="pt-BR"/>
        </w:rPr>
        <w:t xml:space="preserve">Acreditarea concurentilor se face la momentul sosirii acestora si este efectuata </w:t>
      </w:r>
      <w:r w:rsidR="003272B9">
        <w:rPr>
          <w:rFonts w:asciiTheme="minorHAnsi" w:hAnsiTheme="minorHAnsi" w:cstheme="minorHAnsi"/>
          <w:bCs/>
          <w:lang w:val="pt-BR"/>
        </w:rPr>
        <w:t xml:space="preserve">obligatoriu </w:t>
      </w:r>
      <w:r w:rsidRPr="003247F7">
        <w:rPr>
          <w:rFonts w:asciiTheme="minorHAnsi" w:hAnsiTheme="minorHAnsi" w:cstheme="minorHAnsi"/>
          <w:bCs/>
          <w:lang w:val="pt-BR"/>
        </w:rPr>
        <w:t>de catre angajatii proprii,</w:t>
      </w:r>
      <w:r w:rsidR="003272B9">
        <w:rPr>
          <w:rFonts w:asciiTheme="minorHAnsi" w:hAnsiTheme="minorHAnsi" w:cstheme="minorHAnsi"/>
          <w:bCs/>
          <w:lang w:val="pt-BR"/>
        </w:rPr>
        <w:t xml:space="preserve"> care in baza inscrierilor anterioare in concurs si verificarii platilor taxelor de participare emit voucherele de cazare si efectueaza acreditarea acestora in concurs</w:t>
      </w:r>
      <w:r w:rsidRPr="003247F7">
        <w:rPr>
          <w:rFonts w:asciiTheme="minorHAnsi" w:hAnsiTheme="minorHAnsi" w:cstheme="minorHAnsi"/>
          <w:bCs/>
          <w:lang w:val="pt-BR"/>
        </w:rPr>
        <w:t>. Modificarile in componenta delegatiilor</w:t>
      </w:r>
      <w:r w:rsidR="003272B9">
        <w:rPr>
          <w:rFonts w:asciiTheme="minorHAnsi" w:hAnsiTheme="minorHAnsi" w:cstheme="minorHAnsi"/>
          <w:bCs/>
          <w:lang w:val="pt-BR"/>
        </w:rPr>
        <w:t xml:space="preserve">/acreditarilor de concurs </w:t>
      </w:r>
      <w:r w:rsidRPr="003247F7">
        <w:rPr>
          <w:rFonts w:asciiTheme="minorHAnsi" w:hAnsiTheme="minorHAnsi" w:cstheme="minorHAnsi"/>
          <w:bCs/>
          <w:lang w:val="pt-BR"/>
        </w:rPr>
        <w:t xml:space="preserve">si implicita a cazarilor, trebuie facuta imediat, pentru desfasurarea in bune conditii a actiunii. </w:t>
      </w:r>
      <w:r w:rsidR="003272B9" w:rsidRPr="003272B9">
        <w:rPr>
          <w:rFonts w:asciiTheme="minorHAnsi" w:hAnsiTheme="minorHAnsi" w:cstheme="minorHAnsi"/>
          <w:bCs/>
          <w:lang w:val="pt-BR"/>
        </w:rPr>
        <w:t>Totodata, in cadrul acreditarilor, personalul angajat al federatiei are atributii legate si de tra</w:t>
      </w:r>
      <w:r w:rsidR="003272B9">
        <w:rPr>
          <w:rFonts w:asciiTheme="minorHAnsi" w:hAnsiTheme="minorHAnsi" w:cstheme="minorHAnsi"/>
          <w:bCs/>
          <w:lang w:val="pt-BR"/>
        </w:rPr>
        <w:t>nsportul delegatiilor.</w:t>
      </w:r>
    </w:p>
    <w:p w14:paraId="22F29F81" w14:textId="4764B2D6" w:rsidR="004B3C6E" w:rsidRPr="003247F7" w:rsidRDefault="004B3C6E" w:rsidP="004B3C6E">
      <w:pPr>
        <w:pStyle w:val="ListParagraph"/>
        <w:numPr>
          <w:ilvl w:val="0"/>
          <w:numId w:val="35"/>
        </w:numPr>
        <w:jc w:val="both"/>
        <w:rPr>
          <w:rFonts w:asciiTheme="minorHAnsi" w:hAnsiTheme="minorHAnsi" w:cstheme="minorHAnsi"/>
          <w:bCs/>
          <w:lang w:val="pt-BR"/>
        </w:rPr>
      </w:pPr>
      <w:r w:rsidRPr="003247F7">
        <w:rPr>
          <w:rFonts w:asciiTheme="minorHAnsi" w:hAnsiTheme="minorHAnsi" w:cstheme="minorHAnsi"/>
          <w:bCs/>
          <w:lang w:val="pt-BR"/>
        </w:rPr>
        <w:t>Alte situatii neprevazute care necesita interventia rapida, ceea</w:t>
      </w:r>
      <w:r w:rsidR="00F368A7">
        <w:rPr>
          <w:rFonts w:asciiTheme="minorHAnsi" w:hAnsiTheme="minorHAnsi" w:cstheme="minorHAnsi"/>
          <w:bCs/>
          <w:lang w:val="pt-BR"/>
        </w:rPr>
        <w:t xml:space="preserve"> </w:t>
      </w:r>
      <w:r w:rsidRPr="003247F7">
        <w:rPr>
          <w:rFonts w:asciiTheme="minorHAnsi" w:hAnsiTheme="minorHAnsi" w:cstheme="minorHAnsi"/>
          <w:bCs/>
          <w:lang w:val="pt-BR"/>
        </w:rPr>
        <w:t xml:space="preserve">ce in cazul intermediarilor nu face decat sa ingreuneze munca si realizarea acestora, precum si costuri suplimentare din partea autoritatii contractante, costuri ce nu </w:t>
      </w:r>
      <w:r w:rsidR="003272B9">
        <w:rPr>
          <w:rFonts w:asciiTheme="minorHAnsi" w:hAnsiTheme="minorHAnsi" w:cstheme="minorHAnsi"/>
          <w:bCs/>
          <w:lang w:val="pt-BR"/>
        </w:rPr>
        <w:t xml:space="preserve">pot fi </w:t>
      </w:r>
      <w:r w:rsidRPr="003247F7">
        <w:rPr>
          <w:rFonts w:asciiTheme="minorHAnsi" w:hAnsiTheme="minorHAnsi" w:cstheme="minorHAnsi"/>
          <w:bCs/>
          <w:lang w:val="pt-BR"/>
        </w:rPr>
        <w:t>justifica</w:t>
      </w:r>
      <w:r w:rsidR="003272B9">
        <w:rPr>
          <w:rFonts w:asciiTheme="minorHAnsi" w:hAnsiTheme="minorHAnsi" w:cstheme="minorHAnsi"/>
          <w:bCs/>
          <w:lang w:val="pt-BR"/>
        </w:rPr>
        <w:t>te</w:t>
      </w:r>
      <w:r w:rsidRPr="003247F7">
        <w:rPr>
          <w:rFonts w:asciiTheme="minorHAnsi" w:hAnsiTheme="minorHAnsi" w:cstheme="minorHAnsi"/>
          <w:bCs/>
          <w:lang w:val="pt-BR"/>
        </w:rPr>
        <w:t>.</w:t>
      </w:r>
    </w:p>
    <w:p w14:paraId="6ABD6605" w14:textId="6F3E828B" w:rsidR="00F84A8D" w:rsidRPr="00BC312F" w:rsidRDefault="005410C6" w:rsidP="00FF250D">
      <w:pPr>
        <w:jc w:val="both"/>
        <w:rPr>
          <w:rFonts w:asciiTheme="minorHAnsi" w:hAnsiTheme="minorHAnsi" w:cstheme="minorHAnsi"/>
          <w:bCs/>
          <w:sz w:val="22"/>
          <w:szCs w:val="22"/>
        </w:rPr>
      </w:pPr>
      <w:r w:rsidRPr="00BC312F">
        <w:rPr>
          <w:rFonts w:asciiTheme="minorHAnsi" w:hAnsiTheme="minorHAnsi" w:cstheme="minorHAnsi"/>
          <w:bCs/>
          <w:sz w:val="22"/>
          <w:szCs w:val="22"/>
        </w:rPr>
        <w:t>Atribuirea contractelor subsecvente se va face pe fiecare competitie in parte, in functie de numarul de participanti</w:t>
      </w:r>
      <w:r w:rsidR="00293D5E">
        <w:rPr>
          <w:rFonts w:asciiTheme="minorHAnsi" w:hAnsiTheme="minorHAnsi" w:cstheme="minorHAnsi"/>
          <w:bCs/>
          <w:sz w:val="22"/>
          <w:szCs w:val="22"/>
        </w:rPr>
        <w:t xml:space="preserve"> inscrisi la competitia respectiva</w:t>
      </w:r>
      <w:r w:rsidRPr="00BC312F">
        <w:rPr>
          <w:rFonts w:asciiTheme="minorHAnsi" w:hAnsiTheme="minorHAnsi" w:cstheme="minorHAnsi"/>
          <w:bCs/>
          <w:sz w:val="22"/>
          <w:szCs w:val="22"/>
        </w:rPr>
        <w:t xml:space="preserve">. La incheierea contractelor subsecvente se va tine cont de pret, precum si de locatiile hotelurilor, astfel incat cazarea si transportul sa poata fi efectuate in conditii financiare </w:t>
      </w:r>
      <w:r w:rsidR="00293D5E">
        <w:rPr>
          <w:rFonts w:asciiTheme="minorHAnsi" w:hAnsiTheme="minorHAnsi" w:cstheme="minorHAnsi"/>
          <w:bCs/>
          <w:sz w:val="22"/>
          <w:szCs w:val="22"/>
        </w:rPr>
        <w:t xml:space="preserve">si logistice </w:t>
      </w:r>
      <w:r w:rsidRPr="00BC312F">
        <w:rPr>
          <w:rFonts w:asciiTheme="minorHAnsi" w:hAnsiTheme="minorHAnsi" w:cstheme="minorHAnsi"/>
          <w:bCs/>
          <w:sz w:val="22"/>
          <w:szCs w:val="22"/>
        </w:rPr>
        <w:t>avantajoase pentru autoritatea contractanta. Totodata, la atribuirea contractelor subsecvente se va tine cont si de faptul ca autoritatea contractanta trebuie sa realizeze tra</w:t>
      </w:r>
      <w:r w:rsidR="00BA2BCE">
        <w:rPr>
          <w:rFonts w:asciiTheme="minorHAnsi" w:hAnsiTheme="minorHAnsi" w:cstheme="minorHAnsi"/>
          <w:bCs/>
          <w:sz w:val="22"/>
          <w:szCs w:val="22"/>
        </w:rPr>
        <w:t>n</w:t>
      </w:r>
      <w:r w:rsidRPr="00BC312F">
        <w:rPr>
          <w:rFonts w:asciiTheme="minorHAnsi" w:hAnsiTheme="minorHAnsi" w:cstheme="minorHAnsi"/>
          <w:bCs/>
          <w:sz w:val="22"/>
          <w:szCs w:val="22"/>
        </w:rPr>
        <w:t xml:space="preserve">sportul de la hotel la Sala Polivalenta si retur a participantilor la actiune, de cel putin </w:t>
      </w:r>
      <w:r w:rsidR="00BA2BCE">
        <w:rPr>
          <w:rFonts w:asciiTheme="minorHAnsi" w:hAnsiTheme="minorHAnsi" w:cstheme="minorHAnsi"/>
          <w:bCs/>
          <w:sz w:val="22"/>
          <w:szCs w:val="22"/>
        </w:rPr>
        <w:t>3</w:t>
      </w:r>
      <w:r w:rsidRPr="00BC312F">
        <w:rPr>
          <w:rFonts w:asciiTheme="minorHAnsi" w:hAnsiTheme="minorHAnsi" w:cstheme="minorHAnsi"/>
          <w:bCs/>
          <w:sz w:val="22"/>
          <w:szCs w:val="22"/>
        </w:rPr>
        <w:t xml:space="preserve"> ori/zi (</w:t>
      </w:r>
      <w:r w:rsidR="00BC312F" w:rsidRPr="00BC312F">
        <w:rPr>
          <w:rFonts w:asciiTheme="minorHAnsi" w:hAnsiTheme="minorHAnsi" w:cstheme="minorHAnsi"/>
          <w:bCs/>
          <w:sz w:val="22"/>
          <w:szCs w:val="22"/>
        </w:rPr>
        <w:t>2 reuniuni si cantarul oficial) astfel ca este necesara gruparea cazarilor in zone apropiate</w:t>
      </w:r>
      <w:r w:rsidR="008E30FA">
        <w:rPr>
          <w:rFonts w:asciiTheme="minorHAnsi" w:hAnsiTheme="minorHAnsi" w:cstheme="minorHAnsi"/>
          <w:bCs/>
          <w:sz w:val="22"/>
          <w:szCs w:val="22"/>
        </w:rPr>
        <w:t>, pentru eficientizarea timpului de transport</w:t>
      </w:r>
    </w:p>
    <w:p w14:paraId="4562E697" w14:textId="77777777" w:rsidR="00D733E6" w:rsidRPr="00B41A12" w:rsidRDefault="00D733E6" w:rsidP="00D733E6">
      <w:pPr>
        <w:jc w:val="both"/>
        <w:rPr>
          <w:rFonts w:asciiTheme="minorHAnsi" w:hAnsiTheme="minorHAnsi" w:cstheme="minorHAnsi"/>
          <w:b/>
          <w:sz w:val="22"/>
          <w:szCs w:val="22"/>
        </w:rPr>
      </w:pPr>
    </w:p>
    <w:p w14:paraId="48E6B4CE" w14:textId="1B1681AD" w:rsidR="00060A7A" w:rsidRPr="00B41A12" w:rsidRDefault="00060A7A" w:rsidP="00D733E6">
      <w:pPr>
        <w:jc w:val="both"/>
        <w:rPr>
          <w:rFonts w:asciiTheme="minorHAnsi" w:hAnsiTheme="minorHAnsi" w:cstheme="minorHAnsi"/>
          <w:iCs/>
          <w:color w:val="0F243E" w:themeColor="text2" w:themeShade="80"/>
          <w:sz w:val="22"/>
          <w:szCs w:val="22"/>
        </w:rPr>
      </w:pPr>
      <w:r w:rsidRPr="00B41A12">
        <w:rPr>
          <w:rFonts w:asciiTheme="minorHAnsi" w:hAnsiTheme="minorHAnsi" w:cstheme="minorHAnsi"/>
          <w:i/>
          <w:color w:val="0F243E" w:themeColor="text2" w:themeShade="80"/>
          <w:sz w:val="22"/>
          <w:szCs w:val="22"/>
        </w:rPr>
        <w:t>In cadrul</w:t>
      </w:r>
      <w:r w:rsidRPr="00B41A12">
        <w:rPr>
          <w:rFonts w:asciiTheme="minorHAnsi" w:hAnsiTheme="minorHAnsi" w:cstheme="minorHAnsi"/>
          <w:color w:val="0F243E" w:themeColor="text2" w:themeShade="80"/>
          <w:sz w:val="22"/>
          <w:szCs w:val="22"/>
        </w:rPr>
        <w:t xml:space="preserve"> </w:t>
      </w:r>
      <w:r w:rsidR="007A0060">
        <w:rPr>
          <w:rFonts w:asciiTheme="minorHAnsi" w:hAnsiTheme="minorHAnsi" w:cstheme="minorHAnsi"/>
          <w:color w:val="0F243E" w:themeColor="text2" w:themeShade="80"/>
          <w:sz w:val="22"/>
          <w:szCs w:val="22"/>
        </w:rPr>
        <w:t>acordurilor cadru</w:t>
      </w:r>
      <w:r w:rsidRPr="00B41A12">
        <w:rPr>
          <w:rStyle w:val="l5prgaplicare1"/>
          <w:rFonts w:asciiTheme="minorHAnsi" w:hAnsiTheme="minorHAnsi" w:cstheme="minorHAnsi"/>
          <w:color w:val="0F243E" w:themeColor="text2" w:themeShade="80"/>
        </w:rPr>
        <w:t xml:space="preserve"> se vor prevedea, elementele/condiţiile considerate esenţiale, care se referă la:</w:t>
      </w:r>
      <w:r w:rsidRPr="00B41A12">
        <w:rPr>
          <w:rFonts w:asciiTheme="minorHAnsi" w:hAnsiTheme="minorHAnsi" w:cstheme="minorHAnsi"/>
          <w:iCs/>
          <w:color w:val="0F243E" w:themeColor="text2" w:themeShade="80"/>
          <w:sz w:val="22"/>
          <w:szCs w:val="22"/>
        </w:rPr>
        <w:t xml:space="preserve">  </w:t>
      </w:r>
    </w:p>
    <w:p w14:paraId="55B32118" w14:textId="1305B638" w:rsidR="00060A7A" w:rsidRPr="00B41A12" w:rsidRDefault="00060A7A" w:rsidP="00060A7A">
      <w:pPr>
        <w:pStyle w:val="ListParagraph"/>
        <w:jc w:val="both"/>
        <w:rPr>
          <w:rFonts w:asciiTheme="minorHAnsi" w:hAnsiTheme="minorHAnsi" w:cstheme="minorHAnsi"/>
          <w:iCs/>
          <w:color w:val="0F243E" w:themeColor="text2" w:themeShade="80"/>
          <w:lang w:val="ro-RO"/>
        </w:rPr>
      </w:pPr>
      <w:r w:rsidRPr="00B41A12">
        <w:rPr>
          <w:rFonts w:asciiTheme="minorHAnsi" w:hAnsiTheme="minorHAnsi" w:cstheme="minorHAnsi"/>
          <w:iCs/>
          <w:color w:val="0F243E" w:themeColor="text2" w:themeShade="80"/>
          <w:lang w:val="ro-RO"/>
        </w:rPr>
        <w:t xml:space="preserve">a) </w:t>
      </w:r>
      <w:r w:rsidRPr="00B41A12">
        <w:rPr>
          <w:rStyle w:val="l5prgaplicare1"/>
          <w:rFonts w:asciiTheme="minorHAnsi" w:hAnsiTheme="minorHAnsi" w:cstheme="minorHAnsi"/>
          <w:color w:val="0F243E" w:themeColor="text2" w:themeShade="80"/>
          <w:lang w:val="ro-RO"/>
        </w:rPr>
        <w:t>obligaţiile pe care operatorul economic şi le-a  asumat prin propunerea tehnică prezentată în cursul procedurii de atribuire, în special în ceea ce priveşte descrierea serviciilor care urmează să fie prestate şi nivelul calitativ al acestora</w:t>
      </w:r>
      <w:r w:rsidR="00090518" w:rsidRPr="00B41A12">
        <w:rPr>
          <w:rStyle w:val="l5prgaplicare1"/>
          <w:rFonts w:asciiTheme="minorHAnsi" w:hAnsiTheme="minorHAnsi" w:cstheme="minorHAnsi"/>
          <w:color w:val="0F243E" w:themeColor="text2" w:themeShade="80"/>
          <w:lang w:val="ro-RO"/>
        </w:rPr>
        <w:t>;</w:t>
      </w:r>
    </w:p>
    <w:p w14:paraId="540982E3" w14:textId="77777777" w:rsidR="00060A7A" w:rsidRPr="00B41A12" w:rsidRDefault="00060A7A" w:rsidP="00060A7A">
      <w:pPr>
        <w:pStyle w:val="ListParagraph"/>
        <w:jc w:val="both"/>
        <w:rPr>
          <w:rFonts w:asciiTheme="minorHAnsi" w:hAnsiTheme="minorHAnsi" w:cstheme="minorHAnsi"/>
          <w:iCs/>
          <w:color w:val="0F243E" w:themeColor="text2" w:themeShade="80"/>
          <w:lang w:val="ro-RO"/>
        </w:rPr>
      </w:pPr>
      <w:r w:rsidRPr="00B41A12">
        <w:rPr>
          <w:rFonts w:asciiTheme="minorHAnsi" w:hAnsiTheme="minorHAnsi" w:cstheme="minorHAnsi"/>
          <w:iCs/>
          <w:color w:val="0F243E" w:themeColor="text2" w:themeShade="80"/>
          <w:lang w:val="ro-RO"/>
        </w:rPr>
        <w:t xml:space="preserve"> b) </w:t>
      </w:r>
      <w:r w:rsidRPr="00B41A12">
        <w:rPr>
          <w:rStyle w:val="l5prgaplicare1"/>
          <w:rFonts w:asciiTheme="minorHAnsi" w:hAnsiTheme="minorHAnsi" w:cstheme="minorHAnsi"/>
          <w:color w:val="0F243E" w:themeColor="text2" w:themeShade="80"/>
          <w:lang w:val="ro-RO"/>
        </w:rPr>
        <w:t>preţul/tariful unitar sau preţurile/tarifele unitare, alte angajamente financiare sau comerciale, pe care operatorul economic le-a prevăzut în propunerea financiară;</w:t>
      </w:r>
      <w:r w:rsidRPr="00B41A12">
        <w:rPr>
          <w:rFonts w:asciiTheme="minorHAnsi" w:hAnsiTheme="minorHAnsi" w:cstheme="minorHAnsi"/>
          <w:iCs/>
          <w:color w:val="0F243E" w:themeColor="text2" w:themeShade="80"/>
          <w:lang w:val="ro-RO"/>
        </w:rPr>
        <w:t xml:space="preserve">  </w:t>
      </w:r>
    </w:p>
    <w:p w14:paraId="0BEF3142" w14:textId="5D2C47BA" w:rsidR="00060A7A" w:rsidRPr="00B41A12" w:rsidRDefault="00060A7A" w:rsidP="00060A7A">
      <w:pPr>
        <w:pStyle w:val="ListParagraph"/>
        <w:jc w:val="both"/>
        <w:rPr>
          <w:rFonts w:asciiTheme="minorHAnsi" w:hAnsiTheme="minorHAnsi" w:cstheme="minorHAnsi"/>
          <w:iCs/>
          <w:color w:val="0F243E" w:themeColor="text2" w:themeShade="80"/>
          <w:lang w:val="ro-RO"/>
        </w:rPr>
      </w:pPr>
      <w:r w:rsidRPr="00B41A12">
        <w:rPr>
          <w:rFonts w:asciiTheme="minorHAnsi" w:hAnsiTheme="minorHAnsi" w:cstheme="minorHAnsi"/>
          <w:iCs/>
          <w:color w:val="0F243E" w:themeColor="text2" w:themeShade="80"/>
          <w:lang w:val="ro-RO"/>
        </w:rPr>
        <w:t xml:space="preserve">c) </w:t>
      </w:r>
      <w:r w:rsidRPr="00B41A12">
        <w:rPr>
          <w:rStyle w:val="l5prgaplicare1"/>
          <w:rFonts w:asciiTheme="minorHAnsi" w:hAnsiTheme="minorHAnsi" w:cstheme="minorHAnsi"/>
          <w:color w:val="0F243E" w:themeColor="text2" w:themeShade="80"/>
          <w:lang w:val="ro-RO"/>
        </w:rPr>
        <w:t>condiţii specifice, după caz;</w:t>
      </w:r>
      <w:r w:rsidRPr="00B41A12">
        <w:rPr>
          <w:rFonts w:asciiTheme="minorHAnsi" w:hAnsiTheme="minorHAnsi" w:cstheme="minorHAnsi"/>
          <w:iCs/>
          <w:color w:val="0F243E" w:themeColor="text2" w:themeShade="80"/>
          <w:lang w:val="ro-RO"/>
        </w:rPr>
        <w:t xml:space="preserve">  </w:t>
      </w:r>
    </w:p>
    <w:p w14:paraId="72416EF1" w14:textId="77777777" w:rsidR="00060A7A" w:rsidRPr="00B41A12" w:rsidRDefault="00060A7A" w:rsidP="00060A7A">
      <w:pPr>
        <w:pStyle w:val="ListParagraph"/>
        <w:jc w:val="both"/>
        <w:rPr>
          <w:rFonts w:asciiTheme="minorHAnsi" w:hAnsiTheme="minorHAnsi" w:cstheme="minorHAnsi"/>
          <w:iCs/>
          <w:color w:val="0F243E" w:themeColor="text2" w:themeShade="80"/>
          <w:lang w:val="ro-RO"/>
        </w:rPr>
      </w:pPr>
      <w:r w:rsidRPr="00B41A12">
        <w:rPr>
          <w:rFonts w:asciiTheme="minorHAnsi" w:hAnsiTheme="minorHAnsi" w:cstheme="minorHAnsi"/>
          <w:iCs/>
          <w:color w:val="0F243E" w:themeColor="text2" w:themeShade="80"/>
          <w:lang w:val="ro-RO"/>
        </w:rPr>
        <w:t xml:space="preserve"> d) </w:t>
      </w:r>
      <w:r w:rsidRPr="00B41A12">
        <w:rPr>
          <w:rStyle w:val="l5prgaplicare1"/>
          <w:rFonts w:asciiTheme="minorHAnsi" w:hAnsiTheme="minorHAnsi" w:cstheme="minorHAnsi"/>
          <w:color w:val="0F243E" w:themeColor="text2" w:themeShade="80"/>
          <w:lang w:val="ro-RO"/>
        </w:rPr>
        <w:t>orice alte elemente/clauze pe care autoritatea contractantă le consideră necesare.</w:t>
      </w:r>
      <w:r w:rsidRPr="00B41A12">
        <w:rPr>
          <w:rFonts w:asciiTheme="minorHAnsi" w:hAnsiTheme="minorHAnsi" w:cstheme="minorHAnsi"/>
          <w:iCs/>
          <w:color w:val="0F243E" w:themeColor="text2" w:themeShade="80"/>
          <w:lang w:val="ro-RO"/>
        </w:rPr>
        <w:t xml:space="preserve">  </w:t>
      </w:r>
    </w:p>
    <w:p w14:paraId="5349F5B5" w14:textId="77777777" w:rsidR="00060A7A" w:rsidRPr="00B41A12" w:rsidRDefault="00060A7A" w:rsidP="00060A7A">
      <w:pPr>
        <w:pStyle w:val="ListParagraph"/>
        <w:spacing w:after="0" w:line="240" w:lineRule="auto"/>
        <w:jc w:val="both"/>
        <w:rPr>
          <w:rFonts w:asciiTheme="minorHAnsi" w:hAnsiTheme="minorHAnsi" w:cstheme="minorHAnsi"/>
          <w:b/>
          <w:lang w:val="ro-RO"/>
        </w:rPr>
      </w:pPr>
    </w:p>
    <w:p w14:paraId="2FBAE88C" w14:textId="71AED521" w:rsidR="00FE40BE" w:rsidRDefault="00FE40BE" w:rsidP="00AE6D61">
      <w:pPr>
        <w:pStyle w:val="ListParagraph"/>
        <w:numPr>
          <w:ilvl w:val="0"/>
          <w:numId w:val="2"/>
        </w:numPr>
        <w:spacing w:after="0" w:line="240" w:lineRule="auto"/>
        <w:jc w:val="both"/>
        <w:rPr>
          <w:rFonts w:asciiTheme="minorHAnsi" w:hAnsiTheme="minorHAnsi" w:cstheme="minorHAnsi"/>
          <w:lang w:val="ro-RO"/>
        </w:rPr>
      </w:pPr>
      <w:r>
        <w:rPr>
          <w:rFonts w:asciiTheme="minorHAnsi" w:hAnsiTheme="minorHAnsi" w:cstheme="minorHAnsi"/>
          <w:lang w:val="ro-RO"/>
        </w:rPr>
        <w:t>Valori estimate</w:t>
      </w:r>
      <w:r w:rsidR="00CB027D">
        <w:rPr>
          <w:rFonts w:asciiTheme="minorHAnsi" w:hAnsiTheme="minorHAnsi" w:cstheme="minorHAnsi"/>
          <w:lang w:val="ro-RO"/>
        </w:rPr>
        <w:t xml:space="preserve"> fara TVA si fara taxa locala</w:t>
      </w:r>
      <w:r w:rsidR="00D30B28">
        <w:rPr>
          <w:rFonts w:asciiTheme="minorHAnsi" w:hAnsiTheme="minorHAnsi" w:cstheme="minorHAnsi"/>
          <w:lang w:val="ro-RO"/>
        </w:rPr>
        <w:t>/persoana/tip serviciu</w:t>
      </w:r>
      <w:r>
        <w:rPr>
          <w:rFonts w:asciiTheme="minorHAnsi" w:hAnsiTheme="minorHAnsi" w:cstheme="minorHAnsi"/>
          <w:lang w:val="ro-RO"/>
        </w:rPr>
        <w:t>:</w:t>
      </w:r>
    </w:p>
    <w:p w14:paraId="6E5BE571" w14:textId="34FE543A" w:rsidR="00FE40BE" w:rsidRDefault="00FE40BE" w:rsidP="00FE40BE">
      <w:pPr>
        <w:pStyle w:val="ListParagraph"/>
        <w:numPr>
          <w:ilvl w:val="1"/>
          <w:numId w:val="2"/>
        </w:numPr>
        <w:spacing w:after="0" w:line="240" w:lineRule="auto"/>
        <w:jc w:val="both"/>
        <w:rPr>
          <w:rFonts w:asciiTheme="minorHAnsi" w:hAnsiTheme="minorHAnsi" w:cstheme="minorHAnsi"/>
          <w:lang w:val="ro-RO"/>
        </w:rPr>
      </w:pPr>
      <w:r>
        <w:rPr>
          <w:rFonts w:asciiTheme="minorHAnsi" w:hAnsiTheme="minorHAnsi" w:cstheme="minorHAnsi"/>
          <w:lang w:val="ro-RO"/>
        </w:rPr>
        <w:t>Cazare single – regim 3*</w:t>
      </w:r>
      <w:r w:rsidR="00CB027D">
        <w:rPr>
          <w:rFonts w:asciiTheme="minorHAnsi" w:hAnsiTheme="minorHAnsi" w:cstheme="minorHAnsi"/>
          <w:lang w:val="ro-RO"/>
        </w:rPr>
        <w:t xml:space="preserve"> - 194 lei</w:t>
      </w:r>
      <w:r w:rsidR="00D30B28">
        <w:rPr>
          <w:rFonts w:asciiTheme="minorHAnsi" w:hAnsiTheme="minorHAnsi" w:cstheme="minorHAnsi"/>
          <w:lang w:val="ro-RO"/>
        </w:rPr>
        <w:t xml:space="preserve">/pers/noapte; </w:t>
      </w:r>
      <w:r>
        <w:rPr>
          <w:rFonts w:asciiTheme="minorHAnsi" w:hAnsiTheme="minorHAnsi" w:cstheme="minorHAnsi"/>
          <w:lang w:val="ro-RO"/>
        </w:rPr>
        <w:t>regim 4*</w:t>
      </w:r>
      <w:r w:rsidR="00CB027D">
        <w:rPr>
          <w:rFonts w:asciiTheme="minorHAnsi" w:hAnsiTheme="minorHAnsi" w:cstheme="minorHAnsi"/>
          <w:lang w:val="ro-RO"/>
        </w:rPr>
        <w:t xml:space="preserve"> - </w:t>
      </w:r>
      <w:r w:rsidR="00D474BC">
        <w:rPr>
          <w:rFonts w:asciiTheme="minorHAnsi" w:hAnsiTheme="minorHAnsi" w:cstheme="minorHAnsi"/>
          <w:lang w:val="ro-RO"/>
        </w:rPr>
        <w:t>212 lei</w:t>
      </w:r>
      <w:r w:rsidR="00D30B28">
        <w:rPr>
          <w:rFonts w:asciiTheme="minorHAnsi" w:hAnsiTheme="minorHAnsi" w:cstheme="minorHAnsi"/>
          <w:lang w:val="ro-RO"/>
        </w:rPr>
        <w:t>/</w:t>
      </w:r>
      <w:r w:rsidR="00D30B28" w:rsidRPr="00D30B28">
        <w:rPr>
          <w:rFonts w:asciiTheme="minorHAnsi" w:hAnsiTheme="minorHAnsi" w:cstheme="minorHAnsi"/>
          <w:lang w:val="ro-RO"/>
        </w:rPr>
        <w:t xml:space="preserve"> </w:t>
      </w:r>
      <w:r w:rsidR="00D30B28">
        <w:rPr>
          <w:rFonts w:asciiTheme="minorHAnsi" w:hAnsiTheme="minorHAnsi" w:cstheme="minorHAnsi"/>
          <w:lang w:val="ro-RO"/>
        </w:rPr>
        <w:t>pers/noapte</w:t>
      </w:r>
    </w:p>
    <w:p w14:paraId="7D1F07CE" w14:textId="51475FFA" w:rsidR="00FE40BE" w:rsidRDefault="00FE40BE" w:rsidP="00FE40BE">
      <w:pPr>
        <w:pStyle w:val="ListParagraph"/>
        <w:numPr>
          <w:ilvl w:val="1"/>
          <w:numId w:val="2"/>
        </w:numPr>
        <w:spacing w:after="0" w:line="240" w:lineRule="auto"/>
        <w:jc w:val="both"/>
        <w:rPr>
          <w:rFonts w:asciiTheme="minorHAnsi" w:hAnsiTheme="minorHAnsi" w:cstheme="minorHAnsi"/>
          <w:lang w:val="ro-RO"/>
        </w:rPr>
      </w:pPr>
      <w:r>
        <w:rPr>
          <w:rFonts w:asciiTheme="minorHAnsi" w:hAnsiTheme="minorHAnsi" w:cstheme="minorHAnsi"/>
          <w:lang w:val="ro-RO"/>
        </w:rPr>
        <w:t xml:space="preserve">Cazare in camera twin </w:t>
      </w:r>
      <w:r>
        <w:rPr>
          <w:rFonts w:asciiTheme="minorHAnsi" w:hAnsiTheme="minorHAnsi" w:cstheme="minorHAnsi"/>
          <w:lang w:val="ro-RO"/>
        </w:rPr>
        <w:t xml:space="preserve">– regim 3* </w:t>
      </w:r>
      <w:r w:rsidR="00CB027D">
        <w:rPr>
          <w:rFonts w:asciiTheme="minorHAnsi" w:hAnsiTheme="minorHAnsi" w:cstheme="minorHAnsi"/>
          <w:lang w:val="ro-RO"/>
        </w:rPr>
        <w:t>- 1</w:t>
      </w:r>
      <w:r w:rsidR="004777AC">
        <w:rPr>
          <w:rFonts w:asciiTheme="minorHAnsi" w:hAnsiTheme="minorHAnsi" w:cstheme="minorHAnsi"/>
          <w:lang w:val="ro-RO"/>
        </w:rPr>
        <w:t>22</w:t>
      </w:r>
      <w:r w:rsidR="00CB027D">
        <w:rPr>
          <w:rFonts w:asciiTheme="minorHAnsi" w:hAnsiTheme="minorHAnsi" w:cstheme="minorHAnsi"/>
          <w:lang w:val="ro-RO"/>
        </w:rPr>
        <w:t xml:space="preserve"> lei</w:t>
      </w:r>
      <w:r w:rsidR="00D30B28">
        <w:rPr>
          <w:rFonts w:asciiTheme="minorHAnsi" w:hAnsiTheme="minorHAnsi" w:cstheme="minorHAnsi"/>
          <w:lang w:val="ro-RO"/>
        </w:rPr>
        <w:t>/</w:t>
      </w:r>
      <w:r w:rsidR="00D30B28" w:rsidRPr="00D30B28">
        <w:rPr>
          <w:rFonts w:asciiTheme="minorHAnsi" w:hAnsiTheme="minorHAnsi" w:cstheme="minorHAnsi"/>
          <w:lang w:val="ro-RO"/>
        </w:rPr>
        <w:t xml:space="preserve"> </w:t>
      </w:r>
      <w:r w:rsidR="00D30B28">
        <w:rPr>
          <w:rFonts w:asciiTheme="minorHAnsi" w:hAnsiTheme="minorHAnsi" w:cstheme="minorHAnsi"/>
          <w:lang w:val="ro-RO"/>
        </w:rPr>
        <w:t>pers/noapte</w:t>
      </w:r>
      <w:r w:rsidR="00D30B28">
        <w:rPr>
          <w:rFonts w:asciiTheme="minorHAnsi" w:hAnsiTheme="minorHAnsi" w:cstheme="minorHAnsi"/>
          <w:lang w:val="ro-RO"/>
        </w:rPr>
        <w:t xml:space="preserve">; </w:t>
      </w:r>
      <w:r>
        <w:rPr>
          <w:rFonts w:asciiTheme="minorHAnsi" w:hAnsiTheme="minorHAnsi" w:cstheme="minorHAnsi"/>
          <w:lang w:val="ro-RO"/>
        </w:rPr>
        <w:t>regim 4*</w:t>
      </w:r>
      <w:r w:rsidR="004777AC">
        <w:rPr>
          <w:rFonts w:asciiTheme="minorHAnsi" w:hAnsiTheme="minorHAnsi" w:cstheme="minorHAnsi"/>
          <w:lang w:val="ro-RO"/>
        </w:rPr>
        <w:t xml:space="preserve"> - 135 lei</w:t>
      </w:r>
      <w:r w:rsidR="00D30B28">
        <w:rPr>
          <w:rFonts w:asciiTheme="minorHAnsi" w:hAnsiTheme="minorHAnsi" w:cstheme="minorHAnsi"/>
          <w:lang w:val="ro-RO"/>
        </w:rPr>
        <w:t>/</w:t>
      </w:r>
      <w:r w:rsidR="00D30B28" w:rsidRPr="00D30B28">
        <w:rPr>
          <w:rFonts w:asciiTheme="minorHAnsi" w:hAnsiTheme="minorHAnsi" w:cstheme="minorHAnsi"/>
          <w:lang w:val="ro-RO"/>
        </w:rPr>
        <w:t xml:space="preserve"> </w:t>
      </w:r>
      <w:r w:rsidR="00D30B28">
        <w:rPr>
          <w:rFonts w:asciiTheme="minorHAnsi" w:hAnsiTheme="minorHAnsi" w:cstheme="minorHAnsi"/>
          <w:lang w:val="ro-RO"/>
        </w:rPr>
        <w:t>pers/noapte</w:t>
      </w:r>
    </w:p>
    <w:p w14:paraId="7CD9C58F" w14:textId="6E1816AB" w:rsidR="00FE40BE" w:rsidRDefault="00FE40BE" w:rsidP="00FE40BE">
      <w:pPr>
        <w:pStyle w:val="ListParagraph"/>
        <w:numPr>
          <w:ilvl w:val="1"/>
          <w:numId w:val="2"/>
        </w:numPr>
        <w:spacing w:after="0" w:line="240" w:lineRule="auto"/>
        <w:jc w:val="both"/>
        <w:rPr>
          <w:rFonts w:asciiTheme="minorHAnsi" w:hAnsiTheme="minorHAnsi" w:cstheme="minorHAnsi"/>
          <w:lang w:val="ro-RO"/>
        </w:rPr>
      </w:pPr>
      <w:r>
        <w:rPr>
          <w:rFonts w:asciiTheme="minorHAnsi" w:hAnsiTheme="minorHAnsi" w:cstheme="minorHAnsi"/>
          <w:lang w:val="ro-RO"/>
        </w:rPr>
        <w:t>Masa pranz/cina</w:t>
      </w:r>
      <w:r w:rsidR="00806940">
        <w:rPr>
          <w:rFonts w:asciiTheme="minorHAnsi" w:hAnsiTheme="minorHAnsi" w:cstheme="minorHAnsi"/>
          <w:lang w:val="ro-RO"/>
        </w:rPr>
        <w:t xml:space="preserve"> </w:t>
      </w:r>
      <w:r w:rsidR="00F47023">
        <w:rPr>
          <w:rFonts w:asciiTheme="minorHAnsi" w:hAnsiTheme="minorHAnsi" w:cstheme="minorHAnsi"/>
          <w:lang w:val="ro-RO"/>
        </w:rPr>
        <w:t xml:space="preserve">- </w:t>
      </w:r>
      <w:r w:rsidR="00806940">
        <w:rPr>
          <w:rFonts w:asciiTheme="minorHAnsi" w:hAnsiTheme="minorHAnsi" w:cstheme="minorHAnsi"/>
          <w:lang w:val="ro-RO"/>
        </w:rPr>
        <w:t xml:space="preserve">tip bufet </w:t>
      </w:r>
      <w:r w:rsidR="00F47023">
        <w:rPr>
          <w:rFonts w:asciiTheme="minorHAnsi" w:hAnsiTheme="minorHAnsi" w:cstheme="minorHAnsi"/>
          <w:lang w:val="ro-RO"/>
        </w:rPr>
        <w:t xml:space="preserve">- </w:t>
      </w:r>
      <w:r w:rsidR="00806940">
        <w:rPr>
          <w:rFonts w:asciiTheme="minorHAnsi" w:hAnsiTheme="minorHAnsi" w:cstheme="minorHAnsi"/>
          <w:lang w:val="ro-RO"/>
        </w:rPr>
        <w:t>77 lei</w:t>
      </w:r>
      <w:r w:rsidR="00D30B28">
        <w:rPr>
          <w:rFonts w:asciiTheme="minorHAnsi" w:hAnsiTheme="minorHAnsi" w:cstheme="minorHAnsi"/>
          <w:lang w:val="ro-RO"/>
        </w:rPr>
        <w:t>/pers</w:t>
      </w:r>
      <w:r w:rsidR="00F47023">
        <w:rPr>
          <w:rFonts w:asciiTheme="minorHAnsi" w:hAnsiTheme="minorHAnsi" w:cstheme="minorHAnsi"/>
          <w:lang w:val="ro-RO"/>
        </w:rPr>
        <w:t>;</w:t>
      </w:r>
      <w:r w:rsidR="00A241A4">
        <w:rPr>
          <w:rFonts w:asciiTheme="minorHAnsi" w:hAnsiTheme="minorHAnsi" w:cstheme="minorHAnsi"/>
          <w:lang w:val="ro-RO"/>
        </w:rPr>
        <w:t xml:space="preserve"> set meniu – 68 lei</w:t>
      </w:r>
      <w:r w:rsidR="00D30B28">
        <w:rPr>
          <w:rFonts w:asciiTheme="minorHAnsi" w:hAnsiTheme="minorHAnsi" w:cstheme="minorHAnsi"/>
          <w:lang w:val="ro-RO"/>
        </w:rPr>
        <w:t>/pers</w:t>
      </w:r>
    </w:p>
    <w:p w14:paraId="5763F8CB" w14:textId="733FEFAD" w:rsidR="006D0A29" w:rsidRPr="00B41A12" w:rsidRDefault="006D0A29" w:rsidP="00AE6D61">
      <w:pPr>
        <w:pStyle w:val="ListParagraph"/>
        <w:numPr>
          <w:ilvl w:val="0"/>
          <w:numId w:val="2"/>
        </w:numPr>
        <w:spacing w:after="0" w:line="240" w:lineRule="auto"/>
        <w:jc w:val="both"/>
        <w:rPr>
          <w:rFonts w:asciiTheme="minorHAnsi" w:hAnsiTheme="minorHAnsi" w:cstheme="minorHAnsi"/>
          <w:lang w:val="ro-RO"/>
        </w:rPr>
      </w:pPr>
      <w:r w:rsidRPr="00B41A12">
        <w:rPr>
          <w:rFonts w:asciiTheme="minorHAnsi" w:hAnsiTheme="minorHAnsi" w:cstheme="minorHAnsi"/>
          <w:lang w:val="ro-RO"/>
        </w:rPr>
        <w:t>Termenul</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limita de depunere</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oferte</w:t>
      </w:r>
      <w:r w:rsidR="004513F6" w:rsidRPr="00B41A12">
        <w:rPr>
          <w:rFonts w:asciiTheme="minorHAnsi" w:hAnsiTheme="minorHAnsi" w:cstheme="minorHAnsi"/>
          <w:lang w:val="ro-RO"/>
        </w:rPr>
        <w:t>i</w:t>
      </w:r>
      <w:r w:rsidRPr="00B41A12">
        <w:rPr>
          <w:rFonts w:asciiTheme="minorHAnsi" w:hAnsiTheme="minorHAnsi" w:cstheme="minorHAnsi"/>
          <w:lang w:val="ro-RO"/>
        </w:rPr>
        <w:t xml:space="preserve">: </w:t>
      </w:r>
      <w:r w:rsidR="00F368A7">
        <w:rPr>
          <w:rFonts w:asciiTheme="minorHAnsi" w:hAnsiTheme="minorHAnsi" w:cstheme="minorHAnsi"/>
          <w:lang w:val="ro-RO"/>
        </w:rPr>
        <w:t>13.03.2026</w:t>
      </w:r>
      <w:r w:rsidR="006314C7" w:rsidRPr="00B41A12">
        <w:rPr>
          <w:rFonts w:asciiTheme="minorHAnsi" w:hAnsiTheme="minorHAnsi" w:cstheme="minorHAnsi"/>
          <w:lang w:val="ro-RO"/>
        </w:rPr>
        <w:t>,</w:t>
      </w:r>
      <w:r w:rsidRPr="00B41A12">
        <w:rPr>
          <w:rFonts w:asciiTheme="minorHAnsi" w:hAnsiTheme="minorHAnsi" w:cstheme="minorHAnsi"/>
          <w:lang w:val="ro-RO"/>
        </w:rPr>
        <w:t xml:space="preserve"> ora </w:t>
      </w:r>
      <w:r w:rsidR="00C619DC" w:rsidRPr="00B41A12">
        <w:rPr>
          <w:rFonts w:asciiTheme="minorHAnsi" w:hAnsiTheme="minorHAnsi" w:cstheme="minorHAnsi"/>
          <w:lang w:val="ro-RO"/>
        </w:rPr>
        <w:t>1</w:t>
      </w:r>
      <w:r w:rsidR="00637B58">
        <w:rPr>
          <w:rFonts w:asciiTheme="minorHAnsi" w:hAnsiTheme="minorHAnsi" w:cstheme="minorHAnsi"/>
          <w:lang w:val="ro-RO"/>
        </w:rPr>
        <w:t>1</w:t>
      </w:r>
      <w:r w:rsidR="00DB0689" w:rsidRPr="00B41A12">
        <w:rPr>
          <w:rFonts w:asciiTheme="minorHAnsi" w:hAnsiTheme="minorHAnsi" w:cstheme="minorHAnsi"/>
          <w:lang w:val="ro-RO"/>
        </w:rPr>
        <w:t>.00</w:t>
      </w:r>
      <w:r w:rsidRPr="00B41A12">
        <w:rPr>
          <w:rFonts w:asciiTheme="minorHAnsi" w:hAnsiTheme="minorHAnsi" w:cstheme="minorHAnsi"/>
          <w:lang w:val="ro-RO"/>
        </w:rPr>
        <w:t>.</w:t>
      </w:r>
    </w:p>
    <w:p w14:paraId="314C6DFF" w14:textId="3D2F70B3" w:rsidR="006D0A29" w:rsidRPr="00B41A12" w:rsidRDefault="006D0A29" w:rsidP="00764C53">
      <w:pPr>
        <w:pStyle w:val="ListParagraph"/>
        <w:numPr>
          <w:ilvl w:val="0"/>
          <w:numId w:val="2"/>
        </w:numPr>
        <w:spacing w:after="0" w:line="240" w:lineRule="auto"/>
        <w:jc w:val="both"/>
        <w:rPr>
          <w:rFonts w:asciiTheme="minorHAnsi" w:hAnsiTheme="minorHAnsi" w:cstheme="minorHAnsi"/>
          <w:lang w:val="ro-RO"/>
        </w:rPr>
      </w:pPr>
      <w:r w:rsidRPr="00B41A12">
        <w:rPr>
          <w:rFonts w:asciiTheme="minorHAnsi" w:hAnsiTheme="minorHAnsi" w:cstheme="minorHAnsi"/>
          <w:lang w:val="ro-RO"/>
        </w:rPr>
        <w:t>Data deschiderii</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 xml:space="preserve">ofertelor: </w:t>
      </w:r>
      <w:r w:rsidR="00F368A7">
        <w:rPr>
          <w:rFonts w:asciiTheme="minorHAnsi" w:hAnsiTheme="minorHAnsi" w:cstheme="minorHAnsi"/>
          <w:lang w:val="ro-RO"/>
        </w:rPr>
        <w:t>13.03.2026</w:t>
      </w:r>
      <w:r w:rsidR="00732B36" w:rsidRPr="00B41A12">
        <w:rPr>
          <w:rFonts w:asciiTheme="minorHAnsi" w:hAnsiTheme="minorHAnsi" w:cstheme="minorHAnsi"/>
        </w:rPr>
        <w:t xml:space="preserve">, ora </w:t>
      </w:r>
      <w:r w:rsidR="00C619DC" w:rsidRPr="00B41A12">
        <w:rPr>
          <w:rFonts w:asciiTheme="minorHAnsi" w:hAnsiTheme="minorHAnsi" w:cstheme="minorHAnsi"/>
        </w:rPr>
        <w:t>1</w:t>
      </w:r>
      <w:r w:rsidR="00637B58">
        <w:rPr>
          <w:rFonts w:asciiTheme="minorHAnsi" w:hAnsiTheme="minorHAnsi" w:cstheme="minorHAnsi"/>
        </w:rPr>
        <w:t>1</w:t>
      </w:r>
      <w:r w:rsidR="00732B36" w:rsidRPr="00B41A12">
        <w:rPr>
          <w:rFonts w:asciiTheme="minorHAnsi" w:hAnsiTheme="minorHAnsi" w:cstheme="minorHAnsi"/>
        </w:rPr>
        <w:t>.00.</w:t>
      </w:r>
    </w:p>
    <w:p w14:paraId="5C2498D7" w14:textId="0D106783" w:rsidR="00B22D97" w:rsidRPr="00B41A12" w:rsidRDefault="006D0A29" w:rsidP="00B22D97">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Adresa la care</w:t>
      </w:r>
      <w:r w:rsidR="00DB0689" w:rsidRPr="00B41A12">
        <w:rPr>
          <w:rFonts w:asciiTheme="minorHAnsi" w:hAnsiTheme="minorHAnsi" w:cstheme="minorHAnsi"/>
          <w:lang w:val="ro-RO"/>
        </w:rPr>
        <w:t xml:space="preserve"> se transmit ofertele: </w:t>
      </w:r>
      <w:r w:rsidR="00B22D97" w:rsidRPr="00B41A12">
        <w:rPr>
          <w:rFonts w:asciiTheme="minorHAnsi" w:hAnsiTheme="minorHAnsi" w:cstheme="minorHAnsi"/>
          <w:lang w:val="ro-RO"/>
        </w:rPr>
        <w:t xml:space="preserve">pe adresa de email </w:t>
      </w:r>
      <w:r w:rsidR="00B22D97">
        <w:fldChar w:fldCharType="begin"/>
      </w:r>
      <w:r w:rsidR="00B22D97" w:rsidRPr="003247F7">
        <w:rPr>
          <w:lang w:val="pt-BR"/>
        </w:rPr>
        <w:instrText>HYPERLINK "mailto:achizitii@frl.ro"</w:instrText>
      </w:r>
      <w:r w:rsidR="00B22D97">
        <w:fldChar w:fldCharType="separate"/>
      </w:r>
      <w:r w:rsidR="00B22D97" w:rsidRPr="00B41A12">
        <w:rPr>
          <w:rStyle w:val="Hyperlink"/>
          <w:rFonts w:asciiTheme="minorHAnsi" w:hAnsiTheme="minorHAnsi" w:cstheme="minorHAnsi"/>
          <w:lang w:val="ro-RO"/>
        </w:rPr>
        <w:t>achizitii@frl.ro</w:t>
      </w:r>
      <w:r w:rsidR="00B22D97">
        <w:fldChar w:fldCharType="end"/>
      </w:r>
      <w:r w:rsidR="00B22D97" w:rsidRPr="00B41A12">
        <w:rPr>
          <w:rFonts w:asciiTheme="minorHAnsi" w:hAnsiTheme="minorHAnsi" w:cstheme="minorHAnsi"/>
          <w:lang w:val="ro-RO"/>
        </w:rPr>
        <w:t xml:space="preserve"> pana la data limita, urmand ca dupa stabilirea ofertei castigatoare, la semnarea </w:t>
      </w:r>
      <w:r w:rsidR="00D733E6" w:rsidRPr="00B41A12">
        <w:rPr>
          <w:rFonts w:asciiTheme="minorHAnsi" w:hAnsiTheme="minorHAnsi" w:cstheme="minorHAnsi"/>
          <w:lang w:val="ro-RO"/>
        </w:rPr>
        <w:t>contractului</w:t>
      </w:r>
      <w:r w:rsidR="00B22D97" w:rsidRPr="00B41A12">
        <w:rPr>
          <w:rFonts w:asciiTheme="minorHAnsi" w:hAnsiTheme="minorHAnsi" w:cstheme="minorHAnsi"/>
          <w:lang w:val="ro-RO"/>
        </w:rPr>
        <w:t xml:space="preserve"> sa se predea si documentele in original/</w:t>
      </w:r>
      <w:r w:rsidR="00F368A7">
        <w:rPr>
          <w:rFonts w:asciiTheme="minorHAnsi" w:hAnsiTheme="minorHAnsi" w:cstheme="minorHAnsi"/>
          <w:lang w:val="ro-RO"/>
        </w:rPr>
        <w:t>semnate cu semnatura electronica/</w:t>
      </w:r>
      <w:r w:rsidR="00B22D97" w:rsidRPr="00B41A12">
        <w:rPr>
          <w:rFonts w:asciiTheme="minorHAnsi" w:hAnsiTheme="minorHAnsi" w:cstheme="minorHAnsi"/>
          <w:lang w:val="ro-RO"/>
        </w:rPr>
        <w:t xml:space="preserve">copie cf cu originalul. </w:t>
      </w:r>
    </w:p>
    <w:p w14:paraId="03085BB5" w14:textId="190B1F75" w:rsidR="004513F6" w:rsidRPr="00B41A12" w:rsidRDefault="004513F6" w:rsidP="00B22D97">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 xml:space="preserve">Toate documentele ce formeaza oferta vor fi semnate si stampilate in original, </w:t>
      </w:r>
      <w:r w:rsidR="00F368A7" w:rsidRPr="00F368A7">
        <w:rPr>
          <w:rFonts w:asciiTheme="minorHAnsi" w:hAnsiTheme="minorHAnsi" w:cstheme="minorHAnsi"/>
          <w:lang w:val="ro-RO"/>
        </w:rPr>
        <w:t>semnate cu semnatura electronica</w:t>
      </w:r>
      <w:r w:rsidR="00310817">
        <w:rPr>
          <w:rFonts w:asciiTheme="minorHAnsi" w:hAnsiTheme="minorHAnsi" w:cstheme="minorHAnsi"/>
          <w:lang w:val="ro-RO"/>
        </w:rPr>
        <w:t xml:space="preserve">, </w:t>
      </w:r>
      <w:r w:rsidRPr="00B41A12">
        <w:rPr>
          <w:rFonts w:asciiTheme="minorHAnsi" w:hAnsiTheme="minorHAnsi" w:cstheme="minorHAnsi"/>
          <w:lang w:val="ro-RO"/>
        </w:rPr>
        <w:t>iar copiile dupa diferite documente vor fi stampilate si semnate ”conform cu originalul”</w:t>
      </w:r>
      <w:r w:rsidR="00310817">
        <w:rPr>
          <w:rFonts w:asciiTheme="minorHAnsi" w:hAnsiTheme="minorHAnsi" w:cstheme="minorHAnsi"/>
          <w:lang w:val="ro-RO"/>
        </w:rPr>
        <w:t>/</w:t>
      </w:r>
      <w:r w:rsidR="00310817" w:rsidRPr="00310817">
        <w:rPr>
          <w:rFonts w:asciiTheme="minorHAnsi" w:hAnsiTheme="minorHAnsi" w:cstheme="minorHAnsi"/>
          <w:lang w:val="ro-RO"/>
        </w:rPr>
        <w:t xml:space="preserve"> </w:t>
      </w:r>
      <w:r w:rsidR="00310817">
        <w:rPr>
          <w:rFonts w:asciiTheme="minorHAnsi" w:hAnsiTheme="minorHAnsi" w:cstheme="minorHAnsi"/>
          <w:lang w:val="ro-RO"/>
        </w:rPr>
        <w:t>semnate cu semnatura electronica</w:t>
      </w:r>
      <w:r w:rsidRPr="00B41A12">
        <w:rPr>
          <w:rFonts w:asciiTheme="minorHAnsi" w:hAnsiTheme="minorHAnsi" w:cstheme="minorHAnsi"/>
          <w:lang w:val="ro-RO"/>
        </w:rPr>
        <w:t>.</w:t>
      </w:r>
    </w:p>
    <w:p w14:paraId="72B2DBEF" w14:textId="77777777" w:rsidR="006D0A29" w:rsidRPr="00B41A12" w:rsidRDefault="006D0A29" w:rsidP="006D0A29">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Limba in care trebuie</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redactate</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ofertele: limba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romana.</w:t>
      </w:r>
    </w:p>
    <w:p w14:paraId="52AC4DF8" w14:textId="186B7530" w:rsidR="006D0A29" w:rsidRPr="00B41A12" w:rsidRDefault="006D0A29" w:rsidP="006D0A29">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Perioada de timp in care ofertantul</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trebuie</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sa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isi</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mentina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oferta</w:t>
      </w:r>
      <w:r w:rsidRPr="00310817">
        <w:rPr>
          <w:rFonts w:asciiTheme="minorHAnsi" w:hAnsiTheme="minorHAnsi" w:cstheme="minorHAnsi"/>
          <w:color w:val="17365D" w:themeColor="text2" w:themeShade="BF"/>
          <w:lang w:val="ro-RO"/>
        </w:rPr>
        <w:t xml:space="preserve">: </w:t>
      </w:r>
      <w:r w:rsidR="00310817" w:rsidRPr="00310817">
        <w:rPr>
          <w:rStyle w:val="Hyperlink"/>
          <w:u w:val="none"/>
        </w:rPr>
        <w:t>9</w:t>
      </w:r>
      <w:r w:rsidRPr="00310817">
        <w:rPr>
          <w:rStyle w:val="Hyperlink"/>
          <w:u w:val="none"/>
        </w:rPr>
        <w:t>0 de zile</w:t>
      </w:r>
      <w:r w:rsidRPr="00310817">
        <w:rPr>
          <w:rStyle w:val="Hyperlink"/>
        </w:rPr>
        <w:t>,</w:t>
      </w:r>
      <w:r w:rsidRPr="00B41A12">
        <w:rPr>
          <w:rFonts w:asciiTheme="minorHAnsi" w:hAnsiTheme="minorHAnsi" w:cstheme="minorHAnsi"/>
          <w:lang w:val="ro-RO"/>
        </w:rPr>
        <w:t xml:space="preserve"> </w:t>
      </w:r>
      <w:r w:rsidR="00DB0689" w:rsidRPr="00B41A12">
        <w:rPr>
          <w:rFonts w:asciiTheme="minorHAnsi" w:hAnsiTheme="minorHAnsi" w:cstheme="minorHAnsi"/>
          <w:lang w:val="ro-RO"/>
        </w:rPr>
        <w:t>de la data limita de depunere a ofertei.</w:t>
      </w:r>
    </w:p>
    <w:p w14:paraId="37381476" w14:textId="07C4C911" w:rsidR="006D0A29" w:rsidRPr="00B41A12" w:rsidRDefault="006D0A29" w:rsidP="006D0A29">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 xml:space="preserve">Criteriul de atribuire: </w:t>
      </w:r>
      <w:r w:rsidR="00293D5E">
        <w:rPr>
          <w:rFonts w:asciiTheme="minorHAnsi" w:hAnsiTheme="minorHAnsi" w:cstheme="minorHAnsi"/>
          <w:lang w:val="ro-RO"/>
        </w:rPr>
        <w:t xml:space="preserve">oferta cea mai avantajoasa, respectiv </w:t>
      </w:r>
      <w:r w:rsidRPr="00B41A12">
        <w:rPr>
          <w:rFonts w:asciiTheme="minorHAnsi" w:hAnsiTheme="minorHAnsi" w:cstheme="minorHAnsi"/>
          <w:lang w:val="ro-RO"/>
        </w:rPr>
        <w:t>pretul</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cel</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mai</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scazut</w:t>
      </w:r>
      <w:r w:rsidR="0028421A" w:rsidRPr="00B41A12">
        <w:rPr>
          <w:rFonts w:asciiTheme="minorHAnsi" w:hAnsiTheme="minorHAnsi" w:cstheme="minorHAnsi"/>
          <w:lang w:val="ro-RO"/>
        </w:rPr>
        <w:t>/oferta</w:t>
      </w:r>
      <w:r w:rsidRPr="00B41A12">
        <w:rPr>
          <w:rFonts w:asciiTheme="minorHAnsi" w:hAnsiTheme="minorHAnsi" w:cstheme="minorHAnsi"/>
          <w:lang w:val="ro-RO"/>
        </w:rPr>
        <w:t>, in conditiile</w:t>
      </w:r>
      <w:r w:rsidR="0028421A" w:rsidRPr="00B41A12">
        <w:rPr>
          <w:rFonts w:asciiTheme="minorHAnsi" w:hAnsiTheme="minorHAnsi" w:cstheme="minorHAnsi"/>
          <w:lang w:val="ro-RO"/>
        </w:rPr>
        <w:t xml:space="preserve"> </w:t>
      </w:r>
      <w:r w:rsidRPr="00B41A12">
        <w:rPr>
          <w:rFonts w:asciiTheme="minorHAnsi" w:hAnsiTheme="minorHAnsi" w:cstheme="minorHAnsi"/>
          <w:lang w:val="ro-RO"/>
        </w:rPr>
        <w:t>respectarii</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cerintelor</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minime din caietul de sarcini.</w:t>
      </w:r>
      <w:r w:rsidR="0000256F" w:rsidRPr="00B41A12">
        <w:rPr>
          <w:rFonts w:asciiTheme="minorHAnsi" w:hAnsiTheme="minorHAnsi" w:cstheme="minorHAnsi"/>
          <w:lang w:val="ro-RO"/>
        </w:rPr>
        <w:t xml:space="preserve"> Se vor incheia acorduri cadru cu </w:t>
      </w:r>
      <w:r w:rsidR="00637B58">
        <w:rPr>
          <w:rFonts w:asciiTheme="minorHAnsi" w:hAnsiTheme="minorHAnsi" w:cstheme="minorHAnsi"/>
          <w:lang w:val="ro-RO"/>
        </w:rPr>
        <w:t>fiecare</w:t>
      </w:r>
      <w:r w:rsidR="0000256F" w:rsidRPr="00B41A12">
        <w:rPr>
          <w:rFonts w:asciiTheme="minorHAnsi" w:hAnsiTheme="minorHAnsi" w:cstheme="minorHAnsi"/>
          <w:lang w:val="ro-RO"/>
        </w:rPr>
        <w:t xml:space="preserve"> operator economic participant care</w:t>
      </w:r>
      <w:r w:rsidR="00637B58">
        <w:rPr>
          <w:rFonts w:asciiTheme="minorHAnsi" w:hAnsiTheme="minorHAnsi" w:cstheme="minorHAnsi"/>
          <w:lang w:val="ro-RO"/>
        </w:rPr>
        <w:t xml:space="preserve"> a </w:t>
      </w:r>
      <w:r w:rsidR="0000256F" w:rsidRPr="00B41A12">
        <w:rPr>
          <w:rFonts w:asciiTheme="minorHAnsi" w:hAnsiTheme="minorHAnsi" w:cstheme="minorHAnsi"/>
          <w:lang w:val="ro-RO"/>
        </w:rPr>
        <w:t>depu</w:t>
      </w:r>
      <w:r w:rsidR="00637B58">
        <w:rPr>
          <w:rFonts w:asciiTheme="minorHAnsi" w:hAnsiTheme="minorHAnsi" w:cstheme="minorHAnsi"/>
          <w:lang w:val="ro-RO"/>
        </w:rPr>
        <w:t>s</w:t>
      </w:r>
      <w:r w:rsidR="0000256F" w:rsidRPr="00B41A12">
        <w:rPr>
          <w:rFonts w:asciiTheme="minorHAnsi" w:hAnsiTheme="minorHAnsi" w:cstheme="minorHAnsi"/>
          <w:lang w:val="ro-RO"/>
        </w:rPr>
        <w:t xml:space="preserve"> ofert</w:t>
      </w:r>
      <w:r w:rsidR="00637B58">
        <w:rPr>
          <w:rFonts w:asciiTheme="minorHAnsi" w:hAnsiTheme="minorHAnsi" w:cstheme="minorHAnsi"/>
          <w:lang w:val="ro-RO"/>
        </w:rPr>
        <w:t>a</w:t>
      </w:r>
      <w:r w:rsidR="0000256F" w:rsidRPr="00B41A12">
        <w:rPr>
          <w:rFonts w:asciiTheme="minorHAnsi" w:hAnsiTheme="minorHAnsi" w:cstheme="minorHAnsi"/>
          <w:lang w:val="ro-RO"/>
        </w:rPr>
        <w:t xml:space="preserve"> admisibil</w:t>
      </w:r>
      <w:r w:rsidR="00637B58">
        <w:rPr>
          <w:rFonts w:asciiTheme="minorHAnsi" w:hAnsiTheme="minorHAnsi" w:cstheme="minorHAnsi"/>
          <w:lang w:val="ro-RO"/>
        </w:rPr>
        <w:t>a</w:t>
      </w:r>
      <w:r w:rsidR="0000256F" w:rsidRPr="00B41A12">
        <w:rPr>
          <w:rFonts w:asciiTheme="minorHAnsi" w:hAnsiTheme="minorHAnsi" w:cstheme="minorHAnsi"/>
          <w:lang w:val="ro-RO"/>
        </w:rPr>
        <w:t>, acceptabil</w:t>
      </w:r>
      <w:r w:rsidR="00637B58">
        <w:rPr>
          <w:rFonts w:asciiTheme="minorHAnsi" w:hAnsiTheme="minorHAnsi" w:cstheme="minorHAnsi"/>
          <w:lang w:val="ro-RO"/>
        </w:rPr>
        <w:t>a</w:t>
      </w:r>
      <w:r w:rsidR="0000256F" w:rsidRPr="00B41A12">
        <w:rPr>
          <w:rFonts w:asciiTheme="minorHAnsi" w:hAnsiTheme="minorHAnsi" w:cstheme="minorHAnsi"/>
          <w:lang w:val="ro-RO"/>
        </w:rPr>
        <w:t xml:space="preserve">, urmand ca atribuirea contractelor subsecvente sa se efectueze </w:t>
      </w:r>
      <w:r w:rsidR="00D3531F">
        <w:rPr>
          <w:rFonts w:asciiTheme="minorHAnsi" w:hAnsiTheme="minorHAnsi" w:cstheme="minorHAnsi"/>
          <w:lang w:val="ro-RO"/>
        </w:rPr>
        <w:t xml:space="preserve">inainte de fiecare actiune, in functie de </w:t>
      </w:r>
      <w:r w:rsidR="0000256F" w:rsidRPr="00B41A12">
        <w:rPr>
          <w:rFonts w:asciiTheme="minorHAnsi" w:hAnsiTheme="minorHAnsi" w:cstheme="minorHAnsi"/>
          <w:lang w:val="ro-RO"/>
        </w:rPr>
        <w:t>necesitati</w:t>
      </w:r>
      <w:r w:rsidR="00D3531F">
        <w:rPr>
          <w:rFonts w:asciiTheme="minorHAnsi" w:hAnsiTheme="minorHAnsi" w:cstheme="minorHAnsi"/>
          <w:lang w:val="ro-RO"/>
        </w:rPr>
        <w:t>le</w:t>
      </w:r>
      <w:r w:rsidR="0000256F" w:rsidRPr="00B41A12">
        <w:rPr>
          <w:rFonts w:asciiTheme="minorHAnsi" w:hAnsiTheme="minorHAnsi" w:cstheme="minorHAnsi"/>
          <w:lang w:val="ro-RO"/>
        </w:rPr>
        <w:t xml:space="preserve"> autoritatii contractante si pentru o utilizare eficienta a resurselor umane, financiare, care tin de organizarea actiunilor.</w:t>
      </w:r>
    </w:p>
    <w:p w14:paraId="7D75C5E2" w14:textId="3994C144" w:rsidR="00FE19DB" w:rsidRPr="00B41A12" w:rsidRDefault="00FE19DB" w:rsidP="006D0A29">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lastRenderedPageBreak/>
        <w:t>Oferta se va depune</w:t>
      </w:r>
      <w:r w:rsidR="006314C7" w:rsidRPr="00B41A12">
        <w:rPr>
          <w:rFonts w:asciiTheme="minorHAnsi" w:hAnsiTheme="minorHAnsi" w:cstheme="minorHAnsi"/>
          <w:lang w:val="ro-RO"/>
        </w:rPr>
        <w:t xml:space="preserve"> </w:t>
      </w:r>
      <w:r w:rsidR="004C57D6" w:rsidRPr="00B41A12">
        <w:rPr>
          <w:rFonts w:asciiTheme="minorHAnsi" w:hAnsiTheme="minorHAnsi" w:cstheme="minorHAnsi"/>
          <w:lang w:val="ro-RO"/>
        </w:rPr>
        <w:t>ca</w:t>
      </w:r>
      <w:r w:rsidR="006314C7" w:rsidRPr="00B41A12">
        <w:rPr>
          <w:rFonts w:asciiTheme="minorHAnsi" w:hAnsiTheme="minorHAnsi" w:cstheme="minorHAnsi"/>
          <w:lang w:val="ro-RO"/>
        </w:rPr>
        <w:t>ntitate</w:t>
      </w:r>
      <w:r w:rsidR="004C57D6" w:rsidRPr="00B41A12">
        <w:rPr>
          <w:rFonts w:asciiTheme="minorHAnsi" w:hAnsiTheme="minorHAnsi" w:cstheme="minorHAnsi"/>
          <w:lang w:val="ro-RO"/>
        </w:rPr>
        <w:t>a maxima pe care operatorul economic o poate presta</w:t>
      </w:r>
      <w:r w:rsidR="006314C7" w:rsidRPr="00B41A12">
        <w:rPr>
          <w:rFonts w:asciiTheme="minorHAnsi" w:hAnsiTheme="minorHAnsi" w:cstheme="minorHAnsi"/>
          <w:lang w:val="ro-RO"/>
        </w:rPr>
        <w:t>.</w:t>
      </w:r>
      <w:r w:rsidR="004C57D6" w:rsidRPr="00B41A12">
        <w:rPr>
          <w:rFonts w:asciiTheme="minorHAnsi" w:hAnsiTheme="minorHAnsi" w:cstheme="minorHAnsi"/>
          <w:lang w:val="ro-RO"/>
        </w:rPr>
        <w:t xml:space="preserve"> Formularul de propunere financiara se va adapta in functie de cantitatea </w:t>
      </w:r>
      <w:r w:rsidR="00394584" w:rsidRPr="00B41A12">
        <w:rPr>
          <w:rFonts w:asciiTheme="minorHAnsi" w:hAnsiTheme="minorHAnsi" w:cstheme="minorHAnsi"/>
          <w:lang w:val="ro-RO"/>
        </w:rPr>
        <w:t xml:space="preserve">maxima pe care operatorul economic o poate </w:t>
      </w:r>
      <w:r w:rsidR="004C57D6" w:rsidRPr="00B41A12">
        <w:rPr>
          <w:rFonts w:asciiTheme="minorHAnsi" w:hAnsiTheme="minorHAnsi" w:cstheme="minorHAnsi"/>
          <w:lang w:val="ro-RO"/>
        </w:rPr>
        <w:t>oferta.</w:t>
      </w:r>
      <w:r w:rsidR="00C8581E">
        <w:rPr>
          <w:rFonts w:asciiTheme="minorHAnsi" w:hAnsiTheme="minorHAnsi" w:cstheme="minorHAnsi"/>
          <w:lang w:val="ro-RO"/>
        </w:rPr>
        <w:t xml:space="preserve"> Nu se accepta ofertele depuse pentru cantitati mai mici de </w:t>
      </w:r>
      <w:r w:rsidR="00310817">
        <w:rPr>
          <w:rFonts w:asciiTheme="minorHAnsi" w:hAnsiTheme="minorHAnsi" w:cstheme="minorHAnsi"/>
          <w:lang w:val="ro-RO"/>
        </w:rPr>
        <w:t>1</w:t>
      </w:r>
      <w:r w:rsidR="00AB29F8">
        <w:rPr>
          <w:rFonts w:asciiTheme="minorHAnsi" w:hAnsiTheme="minorHAnsi" w:cstheme="minorHAnsi"/>
          <w:lang w:val="ro-RO"/>
        </w:rPr>
        <w:t>1</w:t>
      </w:r>
      <w:r w:rsidR="00310817">
        <w:rPr>
          <w:rFonts w:asciiTheme="minorHAnsi" w:hAnsiTheme="minorHAnsi" w:cstheme="minorHAnsi"/>
          <w:lang w:val="ro-RO"/>
        </w:rPr>
        <w:t>0</w:t>
      </w:r>
      <w:r w:rsidR="00C8581E">
        <w:rPr>
          <w:rFonts w:asciiTheme="minorHAnsi" w:hAnsiTheme="minorHAnsi" w:cstheme="minorHAnsi"/>
          <w:lang w:val="ro-RO"/>
        </w:rPr>
        <w:t xml:space="preserve"> persoane, respectiv </w:t>
      </w:r>
      <w:r w:rsidR="00310817">
        <w:rPr>
          <w:rFonts w:asciiTheme="minorHAnsi" w:hAnsiTheme="minorHAnsi" w:cstheme="minorHAnsi"/>
          <w:lang w:val="ro-RO"/>
        </w:rPr>
        <w:t>minim 10</w:t>
      </w:r>
      <w:r w:rsidR="005D0AF2">
        <w:rPr>
          <w:rFonts w:asciiTheme="minorHAnsi" w:hAnsiTheme="minorHAnsi" w:cstheme="minorHAnsi"/>
          <w:lang w:val="ro-RO"/>
        </w:rPr>
        <w:t xml:space="preserve"> camere single si </w:t>
      </w:r>
      <w:r w:rsidR="00AB29F8">
        <w:rPr>
          <w:rFonts w:asciiTheme="minorHAnsi" w:hAnsiTheme="minorHAnsi" w:cstheme="minorHAnsi"/>
          <w:lang w:val="ro-RO"/>
        </w:rPr>
        <w:t>50</w:t>
      </w:r>
      <w:r w:rsidR="005D0AF2">
        <w:rPr>
          <w:rFonts w:asciiTheme="minorHAnsi" w:hAnsiTheme="minorHAnsi" w:cstheme="minorHAnsi"/>
          <w:lang w:val="ro-RO"/>
        </w:rPr>
        <w:t xml:space="preserve"> camere twin</w:t>
      </w:r>
      <w:r w:rsidR="00AB29F8">
        <w:rPr>
          <w:rFonts w:asciiTheme="minorHAnsi" w:hAnsiTheme="minorHAnsi" w:cstheme="minorHAnsi"/>
          <w:lang w:val="ro-RO"/>
        </w:rPr>
        <w:t>/locatie cazare</w:t>
      </w:r>
      <w:r w:rsidR="005D0AF2">
        <w:rPr>
          <w:rFonts w:asciiTheme="minorHAnsi" w:hAnsiTheme="minorHAnsi" w:cstheme="minorHAnsi"/>
          <w:lang w:val="ro-RO"/>
        </w:rPr>
        <w:t>.</w:t>
      </w:r>
    </w:p>
    <w:p w14:paraId="2A357932" w14:textId="77777777" w:rsidR="006D0A29" w:rsidRPr="00B41A12" w:rsidRDefault="006D0A29" w:rsidP="006D0A29">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In sustinerea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capacitatii de exercitare</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activitatii</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profesionale se va</w:t>
      </w:r>
      <w:r w:rsidR="00DB0689" w:rsidRPr="00B41A12">
        <w:rPr>
          <w:rFonts w:asciiTheme="minorHAnsi" w:hAnsiTheme="minorHAnsi" w:cstheme="minorHAnsi"/>
          <w:lang w:val="ro-RO"/>
        </w:rPr>
        <w:t xml:space="preserve"> </w:t>
      </w:r>
      <w:r w:rsidRPr="00BA2BCE">
        <w:rPr>
          <w:rFonts w:asciiTheme="minorHAnsi" w:hAnsiTheme="minorHAnsi" w:cstheme="minorHAnsi"/>
          <w:shd w:val="clear" w:color="auto" w:fill="FFFFFF" w:themeFill="background1"/>
          <w:lang w:val="ro-RO"/>
        </w:rPr>
        <w:t>depune</w:t>
      </w:r>
      <w:r w:rsidR="00DB0689" w:rsidRPr="00BA2BCE">
        <w:rPr>
          <w:rFonts w:asciiTheme="minorHAnsi" w:hAnsiTheme="minorHAnsi" w:cstheme="minorHAnsi"/>
          <w:shd w:val="clear" w:color="auto" w:fill="FFFFFF" w:themeFill="background1"/>
          <w:lang w:val="ro-RO"/>
        </w:rPr>
        <w:t xml:space="preserve"> </w:t>
      </w:r>
      <w:r w:rsidRPr="00BA2BCE">
        <w:rPr>
          <w:rFonts w:asciiTheme="minorHAnsi" w:hAnsiTheme="minorHAnsi" w:cstheme="minorHAnsi"/>
          <w:b/>
          <w:shd w:val="clear" w:color="auto" w:fill="FFFFFF" w:themeFill="background1"/>
          <w:lang w:val="ro-RO"/>
        </w:rPr>
        <w:t>certificatul de inregistrare de la Oficiul</w:t>
      </w:r>
      <w:r w:rsidR="00DB0689" w:rsidRPr="00BA2BCE">
        <w:rPr>
          <w:rFonts w:asciiTheme="minorHAnsi" w:hAnsiTheme="minorHAnsi" w:cstheme="minorHAnsi"/>
          <w:b/>
          <w:shd w:val="clear" w:color="auto" w:fill="FFFFFF" w:themeFill="background1"/>
          <w:lang w:val="ro-RO"/>
        </w:rPr>
        <w:t xml:space="preserve"> </w:t>
      </w:r>
      <w:r w:rsidRPr="00BA2BCE">
        <w:rPr>
          <w:rFonts w:asciiTheme="minorHAnsi" w:hAnsiTheme="minorHAnsi" w:cstheme="minorHAnsi"/>
          <w:b/>
          <w:shd w:val="clear" w:color="auto" w:fill="FFFFFF" w:themeFill="background1"/>
          <w:lang w:val="ro-RO"/>
        </w:rPr>
        <w:t>registrului</w:t>
      </w:r>
      <w:r w:rsidR="00DB0689" w:rsidRPr="00BA2BCE">
        <w:rPr>
          <w:rFonts w:asciiTheme="minorHAnsi" w:hAnsiTheme="minorHAnsi" w:cstheme="minorHAnsi"/>
          <w:b/>
          <w:shd w:val="clear" w:color="auto" w:fill="FFFFFF" w:themeFill="background1"/>
          <w:lang w:val="ro-RO"/>
        </w:rPr>
        <w:t xml:space="preserve"> </w:t>
      </w:r>
      <w:r w:rsidRPr="00BA2BCE">
        <w:rPr>
          <w:rFonts w:asciiTheme="minorHAnsi" w:hAnsiTheme="minorHAnsi" w:cstheme="minorHAnsi"/>
          <w:b/>
          <w:shd w:val="clear" w:color="auto" w:fill="FFFFFF" w:themeFill="background1"/>
          <w:lang w:val="ro-RO"/>
        </w:rPr>
        <w:t>Comertului,</w:t>
      </w:r>
      <w:r w:rsidRPr="00BA2BCE">
        <w:rPr>
          <w:rFonts w:asciiTheme="minorHAnsi" w:hAnsiTheme="minorHAnsi" w:cstheme="minorHAnsi"/>
          <w:shd w:val="clear" w:color="auto" w:fill="FFFFFF" w:themeFill="background1"/>
          <w:lang w:val="ro-RO"/>
        </w:rPr>
        <w:t xml:space="preserve"> in copie</w:t>
      </w:r>
      <w:r w:rsidR="00D452F5" w:rsidRPr="00BA2BCE">
        <w:rPr>
          <w:rFonts w:asciiTheme="minorHAnsi" w:hAnsiTheme="minorHAnsi" w:cstheme="minorHAnsi"/>
          <w:shd w:val="clear" w:color="auto" w:fill="FFFFFF" w:themeFill="background1"/>
          <w:lang w:val="ro-RO"/>
        </w:rPr>
        <w:t xml:space="preserve"> “conform cu originalul”</w:t>
      </w:r>
      <w:r w:rsidRPr="00BA2BCE">
        <w:rPr>
          <w:rFonts w:asciiTheme="minorHAnsi" w:hAnsiTheme="minorHAnsi" w:cstheme="minorHAnsi"/>
          <w:shd w:val="clear" w:color="auto" w:fill="FFFFFF" w:themeFill="background1"/>
          <w:lang w:val="ro-RO"/>
        </w:rPr>
        <w:t>, din care sa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reiasa</w:t>
      </w:r>
      <w:r w:rsidR="00DB0689" w:rsidRPr="00B41A12">
        <w:rPr>
          <w:rFonts w:asciiTheme="minorHAnsi" w:hAnsiTheme="minorHAnsi" w:cstheme="minorHAnsi"/>
          <w:lang w:val="ro-RO"/>
        </w:rPr>
        <w:t xml:space="preserve"> </w:t>
      </w:r>
      <w:r w:rsidRPr="00B41A12">
        <w:rPr>
          <w:rFonts w:asciiTheme="minorHAnsi" w:hAnsiTheme="minorHAnsi" w:cstheme="minorHAnsi"/>
          <w:lang w:val="ro-RO"/>
        </w:rPr>
        <w:t>tipul de activitate conform clasificarii CAEN.</w:t>
      </w:r>
    </w:p>
    <w:p w14:paraId="60774403" w14:textId="77777777" w:rsidR="007D7987" w:rsidRPr="00B41A12" w:rsidRDefault="007D7987" w:rsidP="007D7987">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eastAsia="Times New Roman" w:hAnsiTheme="minorHAnsi" w:cstheme="minorHAnsi"/>
          <w:iCs/>
          <w:lang w:val="ro-RO"/>
        </w:rPr>
        <w:t>In sustinerea situatiei personale a ofertantului, se vor</w:t>
      </w:r>
      <w:r w:rsidR="0028421A" w:rsidRPr="00B41A12">
        <w:rPr>
          <w:rFonts w:asciiTheme="minorHAnsi" w:eastAsia="Times New Roman" w:hAnsiTheme="minorHAnsi" w:cstheme="minorHAnsi"/>
          <w:iCs/>
          <w:lang w:val="ro-RO"/>
        </w:rPr>
        <w:t xml:space="preserve"> </w:t>
      </w:r>
      <w:r w:rsidRPr="00B41A12">
        <w:rPr>
          <w:rFonts w:asciiTheme="minorHAnsi" w:eastAsia="Times New Roman" w:hAnsiTheme="minorHAnsi" w:cstheme="minorHAnsi"/>
          <w:iCs/>
          <w:lang w:val="ro-RO"/>
        </w:rPr>
        <w:t>depune:</w:t>
      </w:r>
    </w:p>
    <w:p w14:paraId="5A79008E" w14:textId="77777777" w:rsidR="007D7987" w:rsidRPr="00B41A12" w:rsidRDefault="0028421A" w:rsidP="0028421A">
      <w:pPr>
        <w:pStyle w:val="ListParagraph"/>
        <w:numPr>
          <w:ilvl w:val="0"/>
          <w:numId w:val="1"/>
        </w:numPr>
        <w:spacing w:after="0" w:line="240" w:lineRule="auto"/>
        <w:jc w:val="both"/>
        <w:rPr>
          <w:rFonts w:asciiTheme="minorHAnsi" w:hAnsiTheme="minorHAnsi" w:cstheme="minorHAnsi"/>
          <w:bCs/>
          <w:shd w:val="clear" w:color="auto" w:fill="FFFFFF"/>
          <w:lang w:val="ro-RO"/>
        </w:rPr>
      </w:pPr>
      <w:r w:rsidRPr="00BA2BCE">
        <w:rPr>
          <w:rFonts w:asciiTheme="minorHAnsi" w:hAnsiTheme="minorHAnsi" w:cstheme="minorHAnsi"/>
          <w:b/>
          <w:bCs/>
          <w:shd w:val="clear" w:color="auto" w:fill="FFFFFF"/>
          <w:lang w:val="ro-RO"/>
        </w:rPr>
        <w:t xml:space="preserve">declaratia privind neincadrarea in situatiile prevazute la </w:t>
      </w:r>
      <w:r w:rsidR="007D7987" w:rsidRPr="00BA2BCE">
        <w:rPr>
          <w:rFonts w:asciiTheme="minorHAnsi" w:hAnsiTheme="minorHAnsi" w:cstheme="minorHAnsi"/>
          <w:b/>
          <w:bCs/>
          <w:shd w:val="clear" w:color="auto" w:fill="FFFFFF"/>
          <w:lang w:val="ro-RO"/>
        </w:rPr>
        <w:t>art. 164, art.165 si art. 167</w:t>
      </w:r>
      <w:r w:rsidR="007D7987" w:rsidRPr="00BA2BCE">
        <w:rPr>
          <w:rFonts w:asciiTheme="minorHAnsi" w:hAnsiTheme="minorHAnsi" w:cstheme="minorHAnsi"/>
          <w:bCs/>
          <w:shd w:val="clear" w:color="auto" w:fill="FFFFFF"/>
          <w:lang w:val="ro-RO"/>
        </w:rPr>
        <w:t xml:space="preserve"> din</w:t>
      </w:r>
      <w:r w:rsidR="007D7987" w:rsidRPr="00B41A12">
        <w:rPr>
          <w:rFonts w:asciiTheme="minorHAnsi" w:hAnsiTheme="minorHAnsi" w:cstheme="minorHAnsi"/>
          <w:bCs/>
          <w:shd w:val="clear" w:color="auto" w:fill="FFFFFF"/>
          <w:lang w:val="ro-RO"/>
        </w:rPr>
        <w:t xml:space="preserve"> Legea nr. 98/2016. Modalitatea prin care poate fi demonstrata </w:t>
      </w:r>
      <w:r w:rsidR="00012F36" w:rsidRPr="00B41A12">
        <w:rPr>
          <w:rFonts w:asciiTheme="minorHAnsi" w:hAnsiTheme="minorHAnsi" w:cstheme="minorHAnsi"/>
          <w:bCs/>
          <w:shd w:val="clear" w:color="auto" w:fill="FFFFFF"/>
          <w:lang w:val="ro-RO"/>
        </w:rPr>
        <w:t>i</w:t>
      </w:r>
      <w:r w:rsidR="007D7987" w:rsidRPr="00B41A12">
        <w:rPr>
          <w:rFonts w:asciiTheme="minorHAnsi" w:hAnsiTheme="minorHAnsi" w:cstheme="minorHAnsi"/>
          <w:bCs/>
          <w:shd w:val="clear" w:color="auto" w:fill="FFFFFF"/>
          <w:lang w:val="ro-RO"/>
        </w:rPr>
        <w:t>ndeplinirea cerintei: se va completa declaratia atasata prezentei documentatii;</w:t>
      </w:r>
    </w:p>
    <w:p w14:paraId="6F171CC7" w14:textId="78DAF024" w:rsidR="0028421A" w:rsidRPr="00B41A12" w:rsidRDefault="0028421A" w:rsidP="0028421A">
      <w:pPr>
        <w:pStyle w:val="ListParagraph"/>
        <w:numPr>
          <w:ilvl w:val="0"/>
          <w:numId w:val="1"/>
        </w:numPr>
        <w:spacing w:after="0" w:line="240" w:lineRule="auto"/>
        <w:jc w:val="both"/>
        <w:rPr>
          <w:rFonts w:asciiTheme="minorHAnsi" w:hAnsiTheme="minorHAnsi" w:cstheme="minorHAnsi"/>
          <w:bCs/>
          <w:shd w:val="clear" w:color="auto" w:fill="FFFFFF"/>
          <w:lang w:val="ro-RO"/>
        </w:rPr>
      </w:pPr>
      <w:r w:rsidRPr="00BA2BCE">
        <w:rPr>
          <w:rFonts w:asciiTheme="minorHAnsi" w:hAnsiTheme="minorHAnsi" w:cstheme="minorHAnsi"/>
          <w:b/>
          <w:lang w:val="ro-RO"/>
        </w:rPr>
        <w:t>Declarație privind evitarea conflictului de interese în conformitate cu prevederile art. 59-60</w:t>
      </w:r>
      <w:r w:rsidRPr="00B41A12">
        <w:rPr>
          <w:rFonts w:asciiTheme="minorHAnsi" w:hAnsiTheme="minorHAnsi" w:cstheme="minorHAnsi"/>
          <w:lang w:val="ro-RO"/>
        </w:rPr>
        <w:t xml:space="preserve"> din </w:t>
      </w:r>
      <w:r w:rsidR="007D2960" w:rsidRPr="00B41A12">
        <w:rPr>
          <w:rFonts w:asciiTheme="minorHAnsi" w:hAnsiTheme="minorHAnsi" w:cstheme="minorHAnsi"/>
          <w:lang w:val="ro-RO"/>
        </w:rPr>
        <w:t>Legea nr. 98/2016. Persoanele cu functii de conducere si decizie din cadrul autoritatii contractante sunt: Pircalabu Razvan Lucian – presedinte, Grigore Alin – secretar general, Patrascoiu Daniela – contabil sef, Lungu Ionela – responsabil achizitii publice</w:t>
      </w:r>
      <w:r w:rsidR="00BA2BCE">
        <w:rPr>
          <w:rFonts w:asciiTheme="minorHAnsi" w:hAnsiTheme="minorHAnsi" w:cstheme="minorHAnsi"/>
          <w:lang w:val="ro-RO"/>
        </w:rPr>
        <w:t>.</w:t>
      </w:r>
    </w:p>
    <w:p w14:paraId="64B7EC49" w14:textId="77777777" w:rsidR="007D7987" w:rsidRPr="00B41A12" w:rsidRDefault="007D7987" w:rsidP="007D7987">
      <w:pPr>
        <w:pStyle w:val="ListParagraph"/>
        <w:numPr>
          <w:ilvl w:val="0"/>
          <w:numId w:val="2"/>
        </w:numPr>
        <w:spacing w:after="0" w:line="240" w:lineRule="auto"/>
        <w:jc w:val="both"/>
        <w:rPr>
          <w:rFonts w:asciiTheme="minorHAnsi" w:eastAsia="Times New Roman" w:hAnsiTheme="minorHAnsi" w:cstheme="minorHAnsi"/>
          <w:iCs/>
          <w:lang w:val="ro-RO"/>
        </w:rPr>
      </w:pPr>
      <w:r w:rsidRPr="00B41A12">
        <w:rPr>
          <w:rFonts w:asciiTheme="minorHAnsi" w:hAnsiTheme="minorHAnsi" w:cstheme="minorHAnsi"/>
          <w:lang w:val="ro-RO"/>
        </w:rPr>
        <w:t>In sustinerea</w:t>
      </w:r>
      <w:r w:rsidR="0028421A" w:rsidRPr="00B41A12">
        <w:rPr>
          <w:rFonts w:asciiTheme="minorHAnsi" w:hAnsiTheme="minorHAnsi" w:cstheme="minorHAnsi"/>
          <w:lang w:val="ro-RO"/>
        </w:rPr>
        <w:t xml:space="preserve"> </w:t>
      </w:r>
      <w:r w:rsidRPr="00B41A12">
        <w:rPr>
          <w:rFonts w:asciiTheme="minorHAnsi" w:hAnsiTheme="minorHAnsi" w:cstheme="minorHAnsi"/>
          <w:lang w:val="ro-RO"/>
        </w:rPr>
        <w:t>capacitatii de exercitare a activitatii</w:t>
      </w:r>
      <w:r w:rsidR="008C64C6" w:rsidRPr="00B41A12">
        <w:rPr>
          <w:rFonts w:asciiTheme="minorHAnsi" w:hAnsiTheme="minorHAnsi" w:cstheme="minorHAnsi"/>
          <w:lang w:val="ro-RO"/>
        </w:rPr>
        <w:t xml:space="preserve"> </w:t>
      </w:r>
      <w:r w:rsidRPr="00B41A12">
        <w:rPr>
          <w:rFonts w:asciiTheme="minorHAnsi" w:hAnsiTheme="minorHAnsi" w:cstheme="minorHAnsi"/>
          <w:lang w:val="ro-RO"/>
        </w:rPr>
        <w:t>profesionale se vordepune:</w:t>
      </w:r>
    </w:p>
    <w:p w14:paraId="7EF09F3B" w14:textId="409401EE" w:rsidR="00CD5093" w:rsidRPr="00B41A12" w:rsidRDefault="007D7987" w:rsidP="007D7987">
      <w:pPr>
        <w:pStyle w:val="ListParagraph"/>
        <w:numPr>
          <w:ilvl w:val="1"/>
          <w:numId w:val="2"/>
        </w:numPr>
        <w:spacing w:after="0" w:line="240" w:lineRule="auto"/>
        <w:jc w:val="both"/>
        <w:rPr>
          <w:rFonts w:asciiTheme="minorHAnsi" w:eastAsia="Times New Roman" w:hAnsiTheme="minorHAnsi" w:cstheme="minorHAnsi"/>
          <w:iCs/>
          <w:lang w:val="ro-RO"/>
        </w:rPr>
      </w:pPr>
      <w:r w:rsidRPr="00BA2BCE">
        <w:rPr>
          <w:rFonts w:asciiTheme="minorHAnsi" w:hAnsiTheme="minorHAnsi" w:cstheme="minorHAnsi"/>
          <w:b/>
          <w:lang w:val="ro-RO"/>
        </w:rPr>
        <w:t>Certificat Constatator</w:t>
      </w:r>
      <w:r w:rsidR="0028421A" w:rsidRPr="00BA2BCE">
        <w:rPr>
          <w:rFonts w:asciiTheme="minorHAnsi" w:hAnsiTheme="minorHAnsi" w:cstheme="minorHAnsi"/>
          <w:b/>
          <w:lang w:val="ro-RO"/>
        </w:rPr>
        <w:t xml:space="preserve"> </w:t>
      </w:r>
      <w:r w:rsidRPr="00BA2BCE">
        <w:rPr>
          <w:rFonts w:asciiTheme="minorHAnsi" w:hAnsiTheme="minorHAnsi" w:cstheme="minorHAnsi"/>
          <w:b/>
          <w:lang w:val="ro-RO"/>
        </w:rPr>
        <w:t>eliberat de Ministerul Justitiei - Oficiul National al Registrului Comertulu</w:t>
      </w:r>
      <w:r w:rsidR="00D733E6" w:rsidRPr="00BA2BCE">
        <w:rPr>
          <w:rFonts w:asciiTheme="minorHAnsi" w:hAnsiTheme="minorHAnsi" w:cstheme="minorHAnsi"/>
          <w:b/>
          <w:lang w:val="ro-RO"/>
        </w:rPr>
        <w:t>i</w:t>
      </w:r>
      <w:r w:rsidRPr="00B41A12">
        <w:rPr>
          <w:rFonts w:asciiTheme="minorHAnsi" w:hAnsiTheme="minorHAnsi" w:cstheme="minorHAnsi"/>
          <w:lang w:val="ro-RO"/>
        </w:rPr>
        <w:t xml:space="preserve"> sau echivalent, din care sa rezulte obiectul de activitate.</w:t>
      </w:r>
      <w:r w:rsidRPr="00B41A12">
        <w:rPr>
          <w:rStyle w:val="apple-converted-space"/>
          <w:rFonts w:asciiTheme="minorHAnsi" w:hAnsiTheme="minorHAnsi" w:cstheme="minorHAnsi"/>
          <w:lang w:val="ro-RO"/>
        </w:rPr>
        <w:t> </w:t>
      </w:r>
      <w:r w:rsidRPr="00B41A12">
        <w:rPr>
          <w:rFonts w:asciiTheme="minorHAnsi" w:hAnsiTheme="minorHAnsi" w:cstheme="minorHAnsi"/>
          <w:lang w:val="ro-RO"/>
        </w:rPr>
        <w:br/>
        <w:t>Operatorul economic ofertant (participant în nume propriu, liderul asocierii si asociatii) ce depune oferta trebuie sa dovedeasca o forma de înregistrare în conditiile legii din tara de rezidenta, din care sa</w:t>
      </w:r>
      <w:r w:rsidR="0028421A" w:rsidRPr="00B41A12">
        <w:rPr>
          <w:rFonts w:asciiTheme="minorHAnsi" w:hAnsiTheme="minorHAnsi" w:cstheme="minorHAnsi"/>
          <w:lang w:val="ro-RO"/>
        </w:rPr>
        <w:t xml:space="preserve"> </w:t>
      </w:r>
      <w:r w:rsidRPr="00B41A12">
        <w:rPr>
          <w:rFonts w:asciiTheme="minorHAnsi" w:hAnsiTheme="minorHAnsi" w:cstheme="minorHAnsi"/>
          <w:lang w:val="ro-RO"/>
        </w:rPr>
        <w:t>reiasa forma de înregistrare/atestare ori apartenenta din punct de vedere profesional, precum si obiectul de activitate.</w:t>
      </w:r>
      <w:r w:rsidRPr="00B41A12">
        <w:rPr>
          <w:rStyle w:val="apple-converted-space"/>
          <w:rFonts w:asciiTheme="minorHAnsi" w:hAnsiTheme="minorHAnsi" w:cstheme="minorHAnsi"/>
          <w:lang w:val="ro-RO"/>
        </w:rPr>
        <w:t> </w:t>
      </w:r>
      <w:r w:rsidR="00D733E6" w:rsidRPr="00B41A12">
        <w:rPr>
          <w:rStyle w:val="apple-converted-space"/>
          <w:rFonts w:asciiTheme="minorHAnsi" w:hAnsiTheme="minorHAnsi" w:cstheme="minorHAnsi"/>
          <w:lang w:val="ro-RO"/>
        </w:rPr>
        <w:t>Documentul va cuprinde ultimele modificari.</w:t>
      </w:r>
    </w:p>
    <w:p w14:paraId="70199E28" w14:textId="77777777" w:rsidR="007D7987" w:rsidRPr="00BA2BCE" w:rsidRDefault="007D7987" w:rsidP="007D7987">
      <w:pPr>
        <w:pStyle w:val="ListParagraph"/>
        <w:numPr>
          <w:ilvl w:val="1"/>
          <w:numId w:val="2"/>
        </w:numPr>
        <w:spacing w:after="0" w:line="240" w:lineRule="auto"/>
        <w:jc w:val="both"/>
        <w:rPr>
          <w:rFonts w:asciiTheme="minorHAnsi" w:eastAsia="Times New Roman" w:hAnsiTheme="minorHAnsi" w:cstheme="minorHAnsi"/>
          <w:iCs/>
          <w:lang w:val="ro-RO"/>
        </w:rPr>
      </w:pPr>
      <w:r w:rsidRPr="00BA2BCE">
        <w:rPr>
          <w:rFonts w:asciiTheme="minorHAnsi" w:hAnsiTheme="minorHAnsi" w:cstheme="minorHAnsi"/>
          <w:b/>
          <w:lang w:val="ro-RO"/>
        </w:rPr>
        <w:t>Certificat</w:t>
      </w:r>
      <w:r w:rsidR="0028421A" w:rsidRPr="00BA2BCE">
        <w:rPr>
          <w:rFonts w:asciiTheme="minorHAnsi" w:hAnsiTheme="minorHAnsi" w:cstheme="minorHAnsi"/>
          <w:b/>
          <w:lang w:val="ro-RO"/>
        </w:rPr>
        <w:t xml:space="preserve"> </w:t>
      </w:r>
      <w:r w:rsidRPr="00BA2BCE">
        <w:rPr>
          <w:rFonts w:asciiTheme="minorHAnsi" w:hAnsiTheme="minorHAnsi" w:cstheme="minorHAnsi"/>
          <w:b/>
          <w:lang w:val="ro-RO"/>
        </w:rPr>
        <w:t xml:space="preserve">clasificare </w:t>
      </w:r>
      <w:r w:rsidR="005E1924" w:rsidRPr="00BA2BCE">
        <w:rPr>
          <w:rFonts w:asciiTheme="minorHAnsi" w:hAnsiTheme="minorHAnsi" w:cstheme="minorHAnsi"/>
          <w:b/>
          <w:lang w:val="ro-RO"/>
        </w:rPr>
        <w:t>pentru structurile de primire turistice cu functiuni de cazare si alimentatie publica</w:t>
      </w:r>
      <w:r w:rsidR="005F4429" w:rsidRPr="00BA2BCE">
        <w:rPr>
          <w:rFonts w:asciiTheme="minorHAnsi" w:hAnsiTheme="minorHAnsi" w:cstheme="minorHAnsi"/>
          <w:b/>
          <w:lang w:val="ro-RO"/>
        </w:rPr>
        <w:t xml:space="preserve"> si anexa acestuia,</w:t>
      </w:r>
      <w:r w:rsidRPr="00BA2BCE">
        <w:rPr>
          <w:rFonts w:asciiTheme="minorHAnsi" w:hAnsiTheme="minorHAnsi" w:cstheme="minorHAnsi"/>
          <w:b/>
          <w:lang w:val="ro-RO"/>
        </w:rPr>
        <w:t xml:space="preserve"> sau un alt document echivalent</w:t>
      </w:r>
      <w:r w:rsidRPr="00BA2BCE">
        <w:rPr>
          <w:rFonts w:asciiTheme="minorHAnsi" w:hAnsiTheme="minorHAnsi" w:cstheme="minorHAnsi"/>
          <w:lang w:val="ro-RO"/>
        </w:rPr>
        <w:t>;</w:t>
      </w:r>
    </w:p>
    <w:p w14:paraId="0EA97E89" w14:textId="77777777" w:rsidR="007D7987" w:rsidRPr="00B41A12" w:rsidRDefault="007D7987" w:rsidP="007D7987">
      <w:pPr>
        <w:pStyle w:val="ListParagraph"/>
        <w:numPr>
          <w:ilvl w:val="1"/>
          <w:numId w:val="2"/>
        </w:numPr>
        <w:spacing w:after="0" w:line="240" w:lineRule="auto"/>
        <w:jc w:val="both"/>
        <w:rPr>
          <w:rFonts w:asciiTheme="minorHAnsi" w:hAnsiTheme="minorHAnsi" w:cstheme="minorHAnsi"/>
          <w:b/>
          <w:noProof/>
          <w:lang w:val="ro-RO"/>
        </w:rPr>
      </w:pPr>
      <w:r w:rsidRPr="00BA2BCE">
        <w:rPr>
          <w:rFonts w:asciiTheme="minorHAnsi" w:hAnsiTheme="minorHAnsi" w:cstheme="minorHAnsi"/>
          <w:b/>
          <w:lang w:val="ro-RO"/>
        </w:rPr>
        <w:t>Aviz</w:t>
      </w:r>
      <w:r w:rsidR="00CD5093" w:rsidRPr="00BA2BCE">
        <w:rPr>
          <w:rFonts w:asciiTheme="minorHAnsi" w:hAnsiTheme="minorHAnsi" w:cstheme="minorHAnsi"/>
          <w:b/>
          <w:lang w:val="ro-RO"/>
        </w:rPr>
        <w:t>/autorizatie</w:t>
      </w:r>
      <w:r w:rsidRPr="00BA2BCE">
        <w:rPr>
          <w:rFonts w:asciiTheme="minorHAnsi" w:hAnsiTheme="minorHAnsi" w:cstheme="minorHAnsi"/>
          <w:b/>
          <w:lang w:val="ro-RO"/>
        </w:rPr>
        <w:t xml:space="preserve"> </w:t>
      </w:r>
      <w:r w:rsidR="005F4429" w:rsidRPr="00BA2BCE">
        <w:rPr>
          <w:rFonts w:asciiTheme="minorHAnsi" w:hAnsiTheme="minorHAnsi" w:cstheme="minorHAnsi"/>
          <w:b/>
          <w:lang w:val="ro-RO"/>
        </w:rPr>
        <w:t xml:space="preserve">sanitara aferenta </w:t>
      </w:r>
      <w:r w:rsidRPr="00BA2BCE">
        <w:rPr>
          <w:rFonts w:asciiTheme="minorHAnsi" w:hAnsiTheme="minorHAnsi" w:cstheme="minorHAnsi"/>
          <w:b/>
          <w:lang w:val="ro-RO"/>
        </w:rPr>
        <w:t>spatiu</w:t>
      </w:r>
      <w:r w:rsidR="005F4429" w:rsidRPr="00BA2BCE">
        <w:rPr>
          <w:rFonts w:asciiTheme="minorHAnsi" w:hAnsiTheme="minorHAnsi" w:cstheme="minorHAnsi"/>
          <w:b/>
          <w:lang w:val="ro-RO"/>
        </w:rPr>
        <w:t>lui</w:t>
      </w:r>
      <w:r w:rsidRPr="00BA2BCE">
        <w:rPr>
          <w:rFonts w:asciiTheme="minorHAnsi" w:hAnsiTheme="minorHAnsi" w:cstheme="minorHAnsi"/>
          <w:b/>
          <w:lang w:val="ro-RO"/>
        </w:rPr>
        <w:t xml:space="preserve"> servire a mesei</w:t>
      </w:r>
      <w:r w:rsidR="005F4429" w:rsidRPr="00BA2BCE">
        <w:rPr>
          <w:rFonts w:asciiTheme="minorHAnsi" w:hAnsiTheme="minorHAnsi" w:cstheme="minorHAnsi"/>
          <w:b/>
          <w:lang w:val="ro-RO"/>
        </w:rPr>
        <w:t xml:space="preserve"> si unitatii de cazare</w:t>
      </w:r>
      <w:r w:rsidRPr="00BA2BCE">
        <w:rPr>
          <w:rFonts w:asciiTheme="minorHAnsi" w:hAnsiTheme="minorHAnsi" w:cstheme="minorHAnsi"/>
          <w:lang w:val="ro-RO"/>
        </w:rPr>
        <w:t xml:space="preserve"> sau</w:t>
      </w:r>
      <w:r w:rsidRPr="00B41A12">
        <w:rPr>
          <w:rFonts w:asciiTheme="minorHAnsi" w:hAnsiTheme="minorHAnsi" w:cstheme="minorHAnsi"/>
          <w:lang w:val="ro-RO"/>
        </w:rPr>
        <w:t xml:space="preserve"> un al document echivalent</w:t>
      </w:r>
      <w:r w:rsidR="00CD5093" w:rsidRPr="00B41A12">
        <w:rPr>
          <w:rFonts w:asciiTheme="minorHAnsi" w:hAnsiTheme="minorHAnsi" w:cstheme="minorHAnsi"/>
          <w:lang w:val="ro-RO"/>
        </w:rPr>
        <w:t xml:space="preserve">, valabil la data </w:t>
      </w:r>
      <w:r w:rsidR="005F4429" w:rsidRPr="00B41A12">
        <w:rPr>
          <w:rFonts w:asciiTheme="minorHAnsi" w:hAnsiTheme="minorHAnsi" w:cstheme="minorHAnsi"/>
          <w:lang w:val="ro-RO"/>
        </w:rPr>
        <w:t xml:space="preserve">prezentarii </w:t>
      </w:r>
      <w:r w:rsidR="00CD5093" w:rsidRPr="00B41A12">
        <w:rPr>
          <w:rFonts w:asciiTheme="minorHAnsi" w:hAnsiTheme="minorHAnsi" w:cstheme="minorHAnsi"/>
          <w:lang w:val="ro-RO"/>
        </w:rPr>
        <w:t>ofertei</w:t>
      </w:r>
      <w:r w:rsidRPr="00B41A12">
        <w:rPr>
          <w:rFonts w:asciiTheme="minorHAnsi" w:hAnsiTheme="minorHAnsi" w:cstheme="minorHAnsi"/>
          <w:lang w:val="ro-RO"/>
        </w:rPr>
        <w:t>;</w:t>
      </w:r>
    </w:p>
    <w:p w14:paraId="0CB9B76A" w14:textId="77777777" w:rsidR="00372E61" w:rsidRPr="00B41A12" w:rsidRDefault="00372E61" w:rsidP="00372E61">
      <w:pPr>
        <w:pStyle w:val="Default"/>
        <w:jc w:val="both"/>
        <w:rPr>
          <w:rFonts w:asciiTheme="minorHAnsi" w:hAnsiTheme="minorHAnsi" w:cstheme="minorHAnsi"/>
          <w:sz w:val="22"/>
          <w:szCs w:val="22"/>
          <w:lang w:val="ro-RO"/>
        </w:rPr>
      </w:pPr>
    </w:p>
    <w:p w14:paraId="4BBE1973" w14:textId="4785C6D4" w:rsidR="00662AEF" w:rsidRPr="005D0AF2" w:rsidRDefault="00662AEF" w:rsidP="000B1838">
      <w:pPr>
        <w:pStyle w:val="Default"/>
        <w:numPr>
          <w:ilvl w:val="0"/>
          <w:numId w:val="2"/>
        </w:numPr>
        <w:ind w:left="0" w:firstLine="284"/>
        <w:jc w:val="both"/>
        <w:rPr>
          <w:rFonts w:asciiTheme="minorHAnsi" w:hAnsiTheme="minorHAnsi" w:cstheme="minorHAnsi"/>
          <w:iCs/>
          <w:sz w:val="22"/>
          <w:szCs w:val="22"/>
          <w:lang w:val="ro-RO"/>
        </w:rPr>
      </w:pPr>
      <w:r w:rsidRPr="00B41A12">
        <w:rPr>
          <w:rFonts w:asciiTheme="minorHAnsi" w:eastAsia="Calibri" w:hAnsiTheme="minorHAnsi" w:cstheme="minorHAnsi"/>
          <w:color w:val="auto"/>
          <w:sz w:val="22"/>
          <w:szCs w:val="22"/>
          <w:lang w:val="ro-RO"/>
        </w:rPr>
        <w:t>Modul de prezentare a propunerii financiare: completarea formularului oferta financiara + centralizatorul de</w:t>
      </w:r>
      <w:r w:rsidRPr="00B41A12">
        <w:rPr>
          <w:rFonts w:asciiTheme="minorHAnsi" w:eastAsia="Times New Roman" w:hAnsiTheme="minorHAnsi" w:cstheme="minorHAnsi"/>
          <w:iCs/>
          <w:sz w:val="22"/>
          <w:szCs w:val="22"/>
          <w:lang w:val="ro-RO"/>
        </w:rPr>
        <w:t xml:space="preserve"> preturi.</w:t>
      </w:r>
      <w:r w:rsidR="00A7252A" w:rsidRPr="00B41A12">
        <w:rPr>
          <w:rFonts w:asciiTheme="minorHAnsi" w:eastAsia="Times New Roman" w:hAnsiTheme="minorHAnsi" w:cstheme="minorHAnsi"/>
          <w:iCs/>
          <w:sz w:val="22"/>
          <w:szCs w:val="22"/>
          <w:lang w:val="ro-RO"/>
        </w:rPr>
        <w:t xml:space="preserve"> </w:t>
      </w:r>
      <w:r w:rsidRPr="00B41A12">
        <w:rPr>
          <w:rFonts w:asciiTheme="minorHAnsi" w:hAnsiTheme="minorHAnsi" w:cstheme="minorHAnsi"/>
          <w:sz w:val="22"/>
          <w:szCs w:val="22"/>
          <w:lang w:val="ro-RO"/>
        </w:rPr>
        <w:t>Propunerea financiară va fi semnată de persoanele împuternicite ale operatorului economic şi va avea un caracter ferm şi obligatoriu din punct de vedere al conţinutului pe toată perioada de valabilitate a ofertei.</w:t>
      </w:r>
      <w:r w:rsidR="00DE4724" w:rsidRPr="003247F7">
        <w:rPr>
          <w:rFonts w:asciiTheme="minorHAnsi" w:hAnsiTheme="minorHAnsi" w:cstheme="minorHAnsi"/>
          <w:sz w:val="22"/>
          <w:szCs w:val="22"/>
          <w:lang w:val="pt-BR"/>
        </w:rPr>
        <w:t xml:space="preserve"> </w:t>
      </w:r>
      <w:r w:rsidR="00DE4724" w:rsidRPr="00B41A12">
        <w:rPr>
          <w:rFonts w:asciiTheme="minorHAnsi" w:hAnsiTheme="minorHAnsi" w:cstheme="minorHAnsi"/>
          <w:sz w:val="22"/>
          <w:szCs w:val="22"/>
          <w:lang w:val="ro-RO"/>
        </w:rPr>
        <w:t>Oferta se va depune cantitatea maxima pe care operatorul economic o poate presta</w:t>
      </w:r>
      <w:r w:rsidR="00DC525F">
        <w:rPr>
          <w:rFonts w:asciiTheme="minorHAnsi" w:hAnsiTheme="minorHAnsi" w:cstheme="minorHAnsi"/>
          <w:sz w:val="22"/>
          <w:szCs w:val="22"/>
          <w:lang w:val="ro-RO"/>
        </w:rPr>
        <w:t>/actiune sportiva</w:t>
      </w:r>
      <w:r w:rsidR="00DE4724" w:rsidRPr="00B41A12">
        <w:rPr>
          <w:rFonts w:asciiTheme="minorHAnsi" w:hAnsiTheme="minorHAnsi" w:cstheme="minorHAnsi"/>
          <w:sz w:val="22"/>
          <w:szCs w:val="22"/>
          <w:lang w:val="ro-RO"/>
        </w:rPr>
        <w:t>. Formularul de propunere financiara se va adapta in functie de cantitatea ofertata.</w:t>
      </w:r>
    </w:p>
    <w:p w14:paraId="2D0C52B4" w14:textId="47A10F1C" w:rsidR="005D0AF2" w:rsidRPr="00B41A12" w:rsidRDefault="005D0AF2" w:rsidP="000B1838">
      <w:pPr>
        <w:pStyle w:val="Default"/>
        <w:numPr>
          <w:ilvl w:val="0"/>
          <w:numId w:val="2"/>
        </w:numPr>
        <w:ind w:left="0" w:firstLine="284"/>
        <w:jc w:val="both"/>
        <w:rPr>
          <w:rFonts w:asciiTheme="minorHAnsi" w:hAnsiTheme="minorHAnsi" w:cstheme="minorHAnsi"/>
          <w:iCs/>
          <w:sz w:val="22"/>
          <w:szCs w:val="22"/>
          <w:lang w:val="ro-RO"/>
        </w:rPr>
      </w:pPr>
      <w:r>
        <w:rPr>
          <w:rFonts w:asciiTheme="minorHAnsi" w:eastAsia="Calibri" w:hAnsiTheme="minorHAnsi" w:cstheme="minorHAnsi"/>
          <w:color w:val="auto"/>
          <w:sz w:val="22"/>
          <w:szCs w:val="22"/>
          <w:lang w:val="ro-RO"/>
        </w:rPr>
        <w:t>Operatorii economici care depun oferta sunt raspunzatori  si isi asuma faptul ca la depunerea ofertelor si la momentul prestarii serviciilor detin toate autorizatiile si avizele necesare pentru prestarea serviciilor care fac obiectul acordului cadru si contractelor subsecvente.</w:t>
      </w:r>
    </w:p>
    <w:p w14:paraId="56E3369B" w14:textId="1428E8AE" w:rsidR="00662AEF" w:rsidRPr="00B41A12" w:rsidRDefault="00662AEF" w:rsidP="000B1838">
      <w:pPr>
        <w:pStyle w:val="Default"/>
        <w:numPr>
          <w:ilvl w:val="0"/>
          <w:numId w:val="2"/>
        </w:numPr>
        <w:ind w:left="0" w:firstLine="284"/>
        <w:jc w:val="both"/>
        <w:rPr>
          <w:rFonts w:asciiTheme="minorHAnsi" w:hAnsiTheme="minorHAnsi" w:cstheme="minorHAnsi"/>
          <w:color w:val="auto"/>
          <w:sz w:val="22"/>
          <w:szCs w:val="22"/>
          <w:lang w:val="ro-RO"/>
        </w:rPr>
      </w:pPr>
      <w:r w:rsidRPr="00B41A12">
        <w:rPr>
          <w:rFonts w:asciiTheme="minorHAnsi" w:eastAsia="Times New Roman" w:hAnsiTheme="minorHAnsi" w:cstheme="minorHAnsi"/>
          <w:iCs/>
          <w:sz w:val="22"/>
          <w:szCs w:val="22"/>
          <w:lang w:val="ro-RO"/>
        </w:rPr>
        <w:t xml:space="preserve"> </w:t>
      </w:r>
      <w:r w:rsidR="0028421A" w:rsidRPr="00B41A12">
        <w:rPr>
          <w:rFonts w:asciiTheme="minorHAnsi" w:eastAsia="Times New Roman" w:hAnsiTheme="minorHAnsi" w:cstheme="minorHAnsi"/>
          <w:iCs/>
          <w:sz w:val="22"/>
          <w:szCs w:val="22"/>
          <w:lang w:val="ro-RO"/>
        </w:rPr>
        <w:t>Modul de p</w:t>
      </w:r>
      <w:r w:rsidR="008C64C6" w:rsidRPr="00B41A12">
        <w:rPr>
          <w:rFonts w:asciiTheme="minorHAnsi" w:eastAsia="Times New Roman" w:hAnsiTheme="minorHAnsi" w:cstheme="minorHAnsi"/>
          <w:iCs/>
          <w:sz w:val="22"/>
          <w:szCs w:val="22"/>
          <w:lang w:val="ro-RO"/>
        </w:rPr>
        <w:t xml:space="preserve">rezentare a </w:t>
      </w:r>
      <w:r w:rsidR="008C64C6" w:rsidRPr="00BA2BCE">
        <w:rPr>
          <w:rFonts w:asciiTheme="minorHAnsi" w:eastAsia="Times New Roman" w:hAnsiTheme="minorHAnsi" w:cstheme="minorHAnsi"/>
          <w:b/>
          <w:iCs/>
          <w:sz w:val="22"/>
          <w:szCs w:val="22"/>
          <w:lang w:val="ro-RO"/>
        </w:rPr>
        <w:t>propunerii tehnice</w:t>
      </w:r>
      <w:r w:rsidR="008C64C6" w:rsidRPr="00BA2BCE">
        <w:rPr>
          <w:rFonts w:asciiTheme="minorHAnsi" w:eastAsia="Times New Roman" w:hAnsiTheme="minorHAnsi" w:cstheme="minorHAnsi"/>
          <w:iCs/>
          <w:sz w:val="22"/>
          <w:szCs w:val="22"/>
          <w:lang w:val="ro-RO"/>
        </w:rPr>
        <w:t>:</w:t>
      </w:r>
      <w:r w:rsidR="008C64C6" w:rsidRPr="00B41A12">
        <w:rPr>
          <w:rFonts w:asciiTheme="minorHAnsi" w:eastAsia="Times New Roman" w:hAnsiTheme="minorHAnsi" w:cstheme="minorHAnsi"/>
          <w:iCs/>
          <w:sz w:val="22"/>
          <w:szCs w:val="22"/>
          <w:lang w:val="ro-RO"/>
        </w:rPr>
        <w:t xml:space="preserve"> detaliat, conform cerintelor din </w:t>
      </w:r>
      <w:r w:rsidR="004D61CA" w:rsidRPr="00B41A12">
        <w:rPr>
          <w:rFonts w:asciiTheme="minorHAnsi" w:eastAsia="Times New Roman" w:hAnsiTheme="minorHAnsi" w:cstheme="minorHAnsi"/>
          <w:iCs/>
          <w:sz w:val="22"/>
          <w:szCs w:val="22"/>
          <w:lang w:val="ro-RO"/>
        </w:rPr>
        <w:t>prezenta invitatie de participare</w:t>
      </w:r>
      <w:r w:rsidR="008C64C6" w:rsidRPr="00B41A12">
        <w:rPr>
          <w:rFonts w:asciiTheme="minorHAnsi" w:eastAsia="Times New Roman" w:hAnsiTheme="minorHAnsi" w:cstheme="minorHAnsi"/>
          <w:iCs/>
          <w:sz w:val="22"/>
          <w:szCs w:val="22"/>
          <w:lang w:val="ro-RO"/>
        </w:rPr>
        <w:t>.</w:t>
      </w:r>
      <w:r w:rsidRPr="00B41A12">
        <w:rPr>
          <w:rFonts w:asciiTheme="minorHAnsi" w:hAnsiTheme="minorHAnsi" w:cstheme="minorHAnsi"/>
          <w:sz w:val="22"/>
          <w:szCs w:val="22"/>
          <w:lang w:val="ro-RO"/>
        </w:rPr>
        <w:t xml:space="preserve"> </w:t>
      </w:r>
    </w:p>
    <w:p w14:paraId="65B2AC60" w14:textId="77777777" w:rsidR="00662AEF" w:rsidRPr="00B41A12" w:rsidRDefault="00662AEF" w:rsidP="00662AEF">
      <w:pPr>
        <w:pStyle w:val="Default"/>
        <w:jc w:val="both"/>
        <w:rPr>
          <w:rFonts w:asciiTheme="minorHAnsi" w:hAnsiTheme="minorHAnsi" w:cstheme="minorHAnsi"/>
          <w:sz w:val="22"/>
          <w:szCs w:val="22"/>
          <w:lang w:val="ro-RO"/>
        </w:rPr>
      </w:pPr>
      <w:r w:rsidRPr="00B41A12">
        <w:rPr>
          <w:rFonts w:asciiTheme="minorHAnsi" w:hAnsiTheme="minorHAnsi" w:cstheme="minorHAnsi"/>
          <w:sz w:val="22"/>
          <w:szCs w:val="22"/>
          <w:lang w:val="ro-RO"/>
        </w:rPr>
        <w:t xml:space="preserve">Propunerea tehnică va cuprinde descrierea detaliată a serviciilor ofertate, precum şi alte informaţii considerate semnificative, în vederea verificării corespondenţei propunerii tehnice cu specificaţiile tehnice prevăzute în caietul de sarcini. </w:t>
      </w:r>
    </w:p>
    <w:p w14:paraId="72B9CF3D" w14:textId="77777777" w:rsidR="00EC4E06" w:rsidRPr="00B41A12" w:rsidRDefault="00EC4E06" w:rsidP="00EC4E06">
      <w:pPr>
        <w:rPr>
          <w:rFonts w:asciiTheme="minorHAnsi" w:hAnsiTheme="minorHAnsi" w:cstheme="minorHAnsi"/>
          <w:snapToGrid w:val="0"/>
          <w:sz w:val="22"/>
          <w:szCs w:val="22"/>
        </w:rPr>
      </w:pPr>
      <w:r w:rsidRPr="00B41A12">
        <w:rPr>
          <w:rFonts w:asciiTheme="minorHAnsi" w:hAnsiTheme="minorHAnsi" w:cstheme="minorHAnsi"/>
          <w:snapToGrid w:val="0"/>
          <w:sz w:val="22"/>
          <w:szCs w:val="22"/>
        </w:rPr>
        <w:t xml:space="preserve">Prin oferta financiara, operatorul economic își asuma: </w:t>
      </w:r>
    </w:p>
    <w:p w14:paraId="5D504B26" w14:textId="77777777" w:rsidR="00EC4E06" w:rsidRPr="00B41A12" w:rsidRDefault="00EC4E06" w:rsidP="00EC4E06">
      <w:pPr>
        <w:rPr>
          <w:rFonts w:asciiTheme="minorHAnsi" w:hAnsiTheme="minorHAnsi" w:cstheme="minorHAnsi"/>
          <w:snapToGrid w:val="0"/>
          <w:sz w:val="22"/>
          <w:szCs w:val="22"/>
        </w:rPr>
      </w:pPr>
      <w:r w:rsidRPr="00B41A12">
        <w:rPr>
          <w:rFonts w:asciiTheme="minorHAnsi" w:hAnsiTheme="minorHAnsi" w:cstheme="minorHAnsi"/>
          <w:snapToGrid w:val="0"/>
          <w:sz w:val="22"/>
          <w:szCs w:val="22"/>
        </w:rPr>
        <w:t xml:space="preserve">Tarifele ofertate,  conform modelului “oferta financiara”. </w:t>
      </w:r>
    </w:p>
    <w:p w14:paraId="6C5FD189" w14:textId="77777777" w:rsidR="00EC4E06" w:rsidRPr="00B41A12" w:rsidRDefault="00EC4E06" w:rsidP="00EC4E06">
      <w:pPr>
        <w:rPr>
          <w:rFonts w:asciiTheme="minorHAnsi" w:hAnsiTheme="minorHAnsi" w:cstheme="minorHAnsi"/>
          <w:snapToGrid w:val="0"/>
          <w:sz w:val="22"/>
          <w:szCs w:val="22"/>
        </w:rPr>
      </w:pPr>
      <w:r w:rsidRPr="00B41A12">
        <w:rPr>
          <w:rFonts w:asciiTheme="minorHAnsi" w:hAnsiTheme="minorHAnsi" w:cstheme="minorHAnsi"/>
          <w:snapToGrid w:val="0"/>
          <w:sz w:val="22"/>
          <w:szCs w:val="22"/>
        </w:rPr>
        <w:t>Tariful de masa va fi ofertat tinand cont de cerintele minime solicitate;</w:t>
      </w:r>
    </w:p>
    <w:p w14:paraId="1D9E395F" w14:textId="77777777" w:rsidR="00EC4E06" w:rsidRPr="00B41A12" w:rsidRDefault="00EC4E06" w:rsidP="00EC4E06">
      <w:pPr>
        <w:rPr>
          <w:rFonts w:asciiTheme="minorHAnsi" w:hAnsiTheme="minorHAnsi" w:cstheme="minorHAnsi"/>
          <w:bCs/>
          <w:snapToGrid w:val="0"/>
          <w:sz w:val="22"/>
          <w:szCs w:val="22"/>
        </w:rPr>
      </w:pPr>
      <w:r w:rsidRPr="00B41A12">
        <w:rPr>
          <w:rFonts w:asciiTheme="minorHAnsi" w:hAnsiTheme="minorHAnsi" w:cstheme="minorHAnsi"/>
          <w:bCs/>
          <w:snapToGrid w:val="0"/>
          <w:sz w:val="22"/>
          <w:szCs w:val="22"/>
        </w:rPr>
        <w:t>Tarifele ofertate sunt ferme si  nu vor putea fi depasite in nicio situatie pe toata durata contractului.</w:t>
      </w:r>
    </w:p>
    <w:p w14:paraId="5A0BA8E2" w14:textId="77777777" w:rsidR="00EC4E06" w:rsidRPr="00B41A12" w:rsidRDefault="00EC4E06" w:rsidP="00EC4E06">
      <w:pPr>
        <w:rPr>
          <w:rFonts w:asciiTheme="minorHAnsi" w:hAnsiTheme="minorHAnsi" w:cstheme="minorHAnsi"/>
          <w:bCs/>
          <w:snapToGrid w:val="0"/>
          <w:sz w:val="22"/>
          <w:szCs w:val="22"/>
        </w:rPr>
      </w:pPr>
      <w:r w:rsidRPr="00B41A12">
        <w:rPr>
          <w:rFonts w:asciiTheme="minorHAnsi" w:hAnsiTheme="minorHAnsi" w:cstheme="minorHAnsi"/>
          <w:bCs/>
          <w:snapToGrid w:val="0"/>
          <w:sz w:val="22"/>
          <w:szCs w:val="22"/>
        </w:rPr>
        <w:t>Tarifele vor fi exprimate in LEI, conform indicatiilor din formularul de oferta.</w:t>
      </w:r>
    </w:p>
    <w:p w14:paraId="0D98FD03" w14:textId="32F661B7" w:rsidR="00EC4E06" w:rsidRPr="00B41A12" w:rsidRDefault="00EC4E06" w:rsidP="00662AEF">
      <w:pPr>
        <w:pStyle w:val="Default"/>
        <w:jc w:val="both"/>
        <w:rPr>
          <w:rFonts w:asciiTheme="minorHAnsi" w:hAnsiTheme="minorHAnsi" w:cstheme="minorHAnsi"/>
          <w:sz w:val="22"/>
          <w:szCs w:val="22"/>
          <w:lang w:val="ro-RO"/>
        </w:rPr>
      </w:pPr>
    </w:p>
    <w:p w14:paraId="6AD467A5" w14:textId="77777777" w:rsidR="00022A78" w:rsidRPr="00B41A12" w:rsidRDefault="00EC79D0" w:rsidP="00022A78">
      <w:pPr>
        <w:jc w:val="both"/>
        <w:rPr>
          <w:rFonts w:asciiTheme="minorHAnsi" w:hAnsiTheme="minorHAnsi" w:cstheme="minorHAnsi"/>
          <w:b/>
          <w:color w:val="000000"/>
          <w:sz w:val="22"/>
          <w:szCs w:val="22"/>
        </w:rPr>
      </w:pPr>
      <w:r w:rsidRPr="00B41A12">
        <w:rPr>
          <w:rFonts w:asciiTheme="minorHAnsi" w:hAnsiTheme="minorHAnsi" w:cstheme="minorHAnsi"/>
          <w:b/>
          <w:color w:val="000000"/>
          <w:sz w:val="22"/>
          <w:szCs w:val="22"/>
        </w:rPr>
        <w:t>Conditii contractuale</w:t>
      </w:r>
    </w:p>
    <w:p w14:paraId="7199284A" w14:textId="77777777" w:rsidR="00EC79D0" w:rsidRPr="00B41A12" w:rsidRDefault="00EC79D0" w:rsidP="00EC79D0">
      <w:pPr>
        <w:tabs>
          <w:tab w:val="left" w:pos="360"/>
          <w:tab w:val="left" w:pos="426"/>
          <w:tab w:val="left" w:pos="567"/>
        </w:tabs>
        <w:suppressAutoHyphens/>
        <w:jc w:val="both"/>
        <w:rPr>
          <w:rFonts w:asciiTheme="minorHAnsi" w:hAnsiTheme="minorHAnsi" w:cstheme="minorHAnsi"/>
          <w:i/>
          <w:color w:val="000000"/>
          <w:spacing w:val="-3"/>
          <w:sz w:val="22"/>
          <w:szCs w:val="22"/>
        </w:rPr>
      </w:pPr>
      <w:r w:rsidRPr="00B41A12">
        <w:rPr>
          <w:rFonts w:asciiTheme="minorHAnsi" w:hAnsiTheme="minorHAnsi" w:cstheme="minorHAnsi"/>
          <w:i/>
          <w:color w:val="000000"/>
          <w:spacing w:val="-3"/>
          <w:sz w:val="22"/>
          <w:szCs w:val="22"/>
        </w:rPr>
        <w:t>Conditii de rezervare</w:t>
      </w:r>
      <w:r w:rsidR="008D3175" w:rsidRPr="00B41A12">
        <w:rPr>
          <w:rFonts w:asciiTheme="minorHAnsi" w:hAnsiTheme="minorHAnsi" w:cstheme="minorHAnsi"/>
          <w:i/>
          <w:color w:val="000000"/>
          <w:spacing w:val="-3"/>
          <w:sz w:val="22"/>
          <w:szCs w:val="22"/>
        </w:rPr>
        <w:t>:</w:t>
      </w:r>
    </w:p>
    <w:p w14:paraId="63B86C4B" w14:textId="7F4A8AD1" w:rsidR="000B1838" w:rsidRPr="00B41A12" w:rsidRDefault="00EC79D0" w:rsidP="00EC79D0">
      <w:pPr>
        <w:tabs>
          <w:tab w:val="left" w:pos="142"/>
          <w:tab w:val="left" w:pos="426"/>
          <w:tab w:val="left" w:pos="567"/>
          <w:tab w:val="left" w:pos="1080"/>
        </w:tabs>
        <w:jc w:val="both"/>
        <w:rPr>
          <w:rFonts w:asciiTheme="minorHAnsi" w:hAnsiTheme="minorHAnsi" w:cstheme="minorHAnsi"/>
          <w:color w:val="000000"/>
          <w:spacing w:val="-3"/>
          <w:sz w:val="22"/>
          <w:szCs w:val="22"/>
        </w:rPr>
      </w:pPr>
      <w:r w:rsidRPr="00B41A12">
        <w:rPr>
          <w:rFonts w:asciiTheme="minorHAnsi" w:hAnsiTheme="minorHAnsi" w:cstheme="minorHAnsi"/>
          <w:color w:val="000000"/>
          <w:spacing w:val="-3"/>
          <w:sz w:val="22"/>
          <w:szCs w:val="22"/>
        </w:rPr>
        <w:t xml:space="preserve">- </w:t>
      </w:r>
      <w:r w:rsidR="00C96341" w:rsidRPr="00B41A12">
        <w:rPr>
          <w:rFonts w:asciiTheme="minorHAnsi" w:hAnsiTheme="minorHAnsi" w:cstheme="minorHAnsi"/>
          <w:color w:val="000000"/>
          <w:spacing w:val="-3"/>
          <w:sz w:val="22"/>
          <w:szCs w:val="22"/>
        </w:rPr>
        <w:t>r</w:t>
      </w:r>
      <w:r w:rsidRPr="00B41A12">
        <w:rPr>
          <w:rFonts w:asciiTheme="minorHAnsi" w:hAnsiTheme="minorHAnsi" w:cstheme="minorHAnsi"/>
          <w:color w:val="000000"/>
          <w:spacing w:val="-3"/>
          <w:sz w:val="22"/>
          <w:szCs w:val="22"/>
        </w:rPr>
        <w:t>ezervarea se va face pe baza d</w:t>
      </w:r>
      <w:r w:rsidR="00C96341" w:rsidRPr="00B41A12">
        <w:rPr>
          <w:rFonts w:asciiTheme="minorHAnsi" w:hAnsiTheme="minorHAnsi" w:cstheme="minorHAnsi"/>
          <w:color w:val="000000"/>
          <w:spacing w:val="-3"/>
          <w:sz w:val="22"/>
          <w:szCs w:val="22"/>
        </w:rPr>
        <w:t>e comanda scrisa</w:t>
      </w:r>
      <w:r w:rsidR="00B11C90">
        <w:rPr>
          <w:rFonts w:asciiTheme="minorHAnsi" w:hAnsiTheme="minorHAnsi" w:cstheme="minorHAnsi"/>
          <w:color w:val="000000"/>
          <w:spacing w:val="-3"/>
          <w:sz w:val="22"/>
          <w:szCs w:val="22"/>
        </w:rPr>
        <w:t>;</w:t>
      </w:r>
    </w:p>
    <w:p w14:paraId="1EAA4748" w14:textId="77777777" w:rsidR="00C96341" w:rsidRPr="00B41A12" w:rsidRDefault="00EC79D0" w:rsidP="00C96341">
      <w:pPr>
        <w:tabs>
          <w:tab w:val="left" w:pos="142"/>
          <w:tab w:val="left" w:pos="426"/>
          <w:tab w:val="left" w:pos="567"/>
          <w:tab w:val="left" w:pos="1080"/>
        </w:tabs>
        <w:jc w:val="both"/>
        <w:rPr>
          <w:rFonts w:asciiTheme="minorHAnsi" w:hAnsiTheme="minorHAnsi" w:cstheme="minorHAnsi"/>
          <w:color w:val="000000"/>
          <w:spacing w:val="-3"/>
          <w:sz w:val="22"/>
          <w:szCs w:val="22"/>
        </w:rPr>
      </w:pPr>
      <w:r w:rsidRPr="00B41A12">
        <w:rPr>
          <w:rFonts w:asciiTheme="minorHAnsi" w:hAnsiTheme="minorHAnsi" w:cstheme="minorHAnsi"/>
          <w:color w:val="000000"/>
          <w:spacing w:val="-3"/>
          <w:sz w:val="22"/>
          <w:szCs w:val="22"/>
        </w:rPr>
        <w:t xml:space="preserve">- In cazul in care </w:t>
      </w:r>
      <w:r w:rsidR="00C96341" w:rsidRPr="00B41A12">
        <w:rPr>
          <w:rFonts w:asciiTheme="minorHAnsi" w:hAnsiTheme="minorHAnsi" w:cstheme="minorHAnsi"/>
          <w:color w:val="000000"/>
          <w:spacing w:val="-3"/>
          <w:sz w:val="22"/>
          <w:szCs w:val="22"/>
        </w:rPr>
        <w:t>b</w:t>
      </w:r>
      <w:r w:rsidRPr="00B41A12">
        <w:rPr>
          <w:rFonts w:asciiTheme="minorHAnsi" w:hAnsiTheme="minorHAnsi" w:cstheme="minorHAnsi"/>
          <w:color w:val="000000"/>
          <w:spacing w:val="-3"/>
          <w:sz w:val="22"/>
          <w:szCs w:val="22"/>
        </w:rPr>
        <w:t xml:space="preserve">eneficiarul va suplimenta comanda sa de rezervare, </w:t>
      </w:r>
      <w:r w:rsidR="00C96341" w:rsidRPr="00B41A12">
        <w:rPr>
          <w:rFonts w:asciiTheme="minorHAnsi" w:hAnsiTheme="minorHAnsi" w:cstheme="minorHAnsi"/>
          <w:color w:val="000000"/>
          <w:spacing w:val="-3"/>
          <w:sz w:val="22"/>
          <w:szCs w:val="22"/>
        </w:rPr>
        <w:t>p</w:t>
      </w:r>
      <w:r w:rsidRPr="00B41A12">
        <w:rPr>
          <w:rFonts w:asciiTheme="minorHAnsi" w:hAnsiTheme="minorHAnsi" w:cstheme="minorHAnsi"/>
          <w:color w:val="000000"/>
          <w:spacing w:val="-3"/>
          <w:sz w:val="22"/>
          <w:szCs w:val="22"/>
        </w:rPr>
        <w:t xml:space="preserve">restatorul va onora comanda de rezervare in limita locurilor de cazare disponibile, la tarifele stabilite in </w:t>
      </w:r>
      <w:r w:rsidR="00C96341" w:rsidRPr="00B41A12">
        <w:rPr>
          <w:rFonts w:asciiTheme="minorHAnsi" w:hAnsiTheme="minorHAnsi" w:cstheme="minorHAnsi"/>
          <w:color w:val="000000"/>
          <w:spacing w:val="-3"/>
          <w:sz w:val="22"/>
          <w:szCs w:val="22"/>
        </w:rPr>
        <w:t>c</w:t>
      </w:r>
      <w:r w:rsidRPr="00B41A12">
        <w:rPr>
          <w:rFonts w:asciiTheme="minorHAnsi" w:hAnsiTheme="minorHAnsi" w:cstheme="minorHAnsi"/>
          <w:color w:val="000000"/>
          <w:spacing w:val="-3"/>
          <w:sz w:val="22"/>
          <w:szCs w:val="22"/>
        </w:rPr>
        <w:t>ontract</w:t>
      </w:r>
      <w:r w:rsidR="003E1AF4" w:rsidRPr="00B41A12">
        <w:rPr>
          <w:rFonts w:asciiTheme="minorHAnsi" w:hAnsiTheme="minorHAnsi" w:cstheme="minorHAnsi"/>
          <w:color w:val="000000"/>
          <w:spacing w:val="-3"/>
          <w:sz w:val="22"/>
          <w:szCs w:val="22"/>
        </w:rPr>
        <w:t>.</w:t>
      </w:r>
      <w:r w:rsidRPr="00B41A12">
        <w:rPr>
          <w:rFonts w:asciiTheme="minorHAnsi" w:hAnsiTheme="minorHAnsi" w:cstheme="minorHAnsi"/>
          <w:color w:val="000000"/>
          <w:spacing w:val="-3"/>
          <w:sz w:val="22"/>
          <w:szCs w:val="22"/>
        </w:rPr>
        <w:t xml:space="preserve"> </w:t>
      </w:r>
    </w:p>
    <w:p w14:paraId="60766EA2" w14:textId="5F59AD5D" w:rsidR="000B1838" w:rsidRPr="00B41A12" w:rsidRDefault="000B1838" w:rsidP="00C96341">
      <w:pPr>
        <w:tabs>
          <w:tab w:val="left" w:pos="142"/>
          <w:tab w:val="left" w:pos="426"/>
          <w:tab w:val="left" w:pos="567"/>
          <w:tab w:val="left" w:pos="1080"/>
        </w:tabs>
        <w:jc w:val="both"/>
        <w:rPr>
          <w:rFonts w:asciiTheme="minorHAnsi" w:hAnsiTheme="minorHAnsi" w:cstheme="minorHAnsi"/>
          <w:color w:val="000000"/>
          <w:spacing w:val="-3"/>
          <w:sz w:val="22"/>
          <w:szCs w:val="22"/>
        </w:rPr>
      </w:pPr>
      <w:r w:rsidRPr="00B41A12">
        <w:rPr>
          <w:rFonts w:asciiTheme="minorHAnsi" w:hAnsiTheme="minorHAnsi" w:cstheme="minorHAnsi"/>
          <w:color w:val="000000"/>
          <w:spacing w:val="-3"/>
          <w:sz w:val="22"/>
          <w:szCs w:val="22"/>
        </w:rPr>
        <w:t>- pentru situatii de anulare nopti cazare, operatorul economic va face toate demersurile de diminuare a costurilor.</w:t>
      </w:r>
      <w:r w:rsidR="00B11C90">
        <w:rPr>
          <w:rFonts w:asciiTheme="minorHAnsi" w:hAnsiTheme="minorHAnsi" w:cstheme="minorHAnsi"/>
          <w:color w:val="000000"/>
          <w:spacing w:val="-3"/>
          <w:sz w:val="22"/>
          <w:szCs w:val="22"/>
        </w:rPr>
        <w:t xml:space="preserve"> Fiind vorba de delegatii sportive, care pot suferi accidentari si alte probleme, autoritatea contractanta va lua toate masurile necesare pentru informarea unitatilor hoteliere de aceste modificari in timp util. </w:t>
      </w:r>
    </w:p>
    <w:p w14:paraId="0BC73DF6" w14:textId="77777777" w:rsidR="000B1838" w:rsidRPr="00B41A12" w:rsidRDefault="000B1838" w:rsidP="00C96341">
      <w:pPr>
        <w:tabs>
          <w:tab w:val="left" w:pos="142"/>
          <w:tab w:val="left" w:pos="426"/>
          <w:tab w:val="left" w:pos="567"/>
          <w:tab w:val="left" w:pos="1080"/>
        </w:tabs>
        <w:jc w:val="both"/>
        <w:rPr>
          <w:rFonts w:asciiTheme="minorHAnsi" w:hAnsiTheme="minorHAnsi" w:cstheme="minorHAnsi"/>
          <w:color w:val="000000"/>
          <w:spacing w:val="-3"/>
          <w:sz w:val="22"/>
          <w:szCs w:val="22"/>
        </w:rPr>
      </w:pPr>
    </w:p>
    <w:p w14:paraId="057D4F9B" w14:textId="22E0970F" w:rsidR="003E1AF4" w:rsidRPr="00B41A12" w:rsidRDefault="00C96341" w:rsidP="00C96341">
      <w:pPr>
        <w:tabs>
          <w:tab w:val="left" w:pos="142"/>
          <w:tab w:val="left" w:pos="426"/>
          <w:tab w:val="left" w:pos="567"/>
          <w:tab w:val="left" w:pos="1080"/>
        </w:tabs>
        <w:jc w:val="both"/>
        <w:rPr>
          <w:rFonts w:asciiTheme="minorHAnsi" w:hAnsiTheme="minorHAnsi" w:cstheme="minorHAnsi"/>
          <w:color w:val="000000"/>
          <w:sz w:val="22"/>
          <w:szCs w:val="22"/>
        </w:rPr>
      </w:pPr>
      <w:r w:rsidRPr="00B41A12">
        <w:rPr>
          <w:rFonts w:asciiTheme="minorHAnsi" w:hAnsiTheme="minorHAnsi" w:cstheme="minorHAnsi"/>
          <w:color w:val="000000"/>
          <w:spacing w:val="-3"/>
          <w:sz w:val="22"/>
          <w:szCs w:val="22"/>
        </w:rPr>
        <w:lastRenderedPageBreak/>
        <w:t>O</w:t>
      </w:r>
      <w:r w:rsidR="00EC79D0" w:rsidRPr="00B41A12">
        <w:rPr>
          <w:rFonts w:asciiTheme="minorHAnsi" w:hAnsiTheme="minorHAnsi" w:cstheme="minorHAnsi"/>
          <w:color w:val="000000"/>
          <w:sz w:val="22"/>
          <w:szCs w:val="22"/>
        </w:rPr>
        <w:t xml:space="preserve">rice alte servicii suplimentare solicitate de  </w:t>
      </w:r>
      <w:r w:rsidRPr="00B41A12">
        <w:rPr>
          <w:rFonts w:asciiTheme="minorHAnsi" w:hAnsiTheme="minorHAnsi" w:cstheme="minorHAnsi"/>
          <w:color w:val="000000"/>
          <w:sz w:val="22"/>
          <w:szCs w:val="22"/>
        </w:rPr>
        <w:t>b</w:t>
      </w:r>
      <w:r w:rsidR="00EC79D0" w:rsidRPr="00B41A12">
        <w:rPr>
          <w:rFonts w:asciiTheme="minorHAnsi" w:hAnsiTheme="minorHAnsi" w:cstheme="minorHAnsi"/>
          <w:color w:val="000000"/>
          <w:sz w:val="22"/>
          <w:szCs w:val="22"/>
        </w:rPr>
        <w:t xml:space="preserve">eneficiar </w:t>
      </w:r>
      <w:r w:rsidRPr="00B41A12">
        <w:rPr>
          <w:rFonts w:asciiTheme="minorHAnsi" w:hAnsiTheme="minorHAnsi" w:cstheme="minorHAnsi"/>
          <w:color w:val="000000"/>
          <w:sz w:val="22"/>
          <w:szCs w:val="22"/>
        </w:rPr>
        <w:t>p</w:t>
      </w:r>
      <w:r w:rsidR="00EC79D0" w:rsidRPr="00B41A12">
        <w:rPr>
          <w:rFonts w:asciiTheme="minorHAnsi" w:hAnsiTheme="minorHAnsi" w:cstheme="minorHAnsi"/>
          <w:color w:val="000000"/>
          <w:sz w:val="22"/>
          <w:szCs w:val="22"/>
        </w:rPr>
        <w:t xml:space="preserve">restatorului, vor fi furnizate doar in baza </w:t>
      </w:r>
      <w:r w:rsidRPr="00B41A12">
        <w:rPr>
          <w:rFonts w:asciiTheme="minorHAnsi" w:hAnsiTheme="minorHAnsi" w:cstheme="minorHAnsi"/>
          <w:color w:val="000000"/>
          <w:sz w:val="22"/>
          <w:szCs w:val="22"/>
        </w:rPr>
        <w:t>unor comenzi ferme, ac</w:t>
      </w:r>
      <w:r w:rsidR="00EC79D0" w:rsidRPr="00B41A12">
        <w:rPr>
          <w:rFonts w:asciiTheme="minorHAnsi" w:hAnsiTheme="minorHAnsi" w:cstheme="minorHAnsi"/>
          <w:color w:val="000000"/>
          <w:sz w:val="22"/>
          <w:szCs w:val="22"/>
        </w:rPr>
        <w:t xml:space="preserve">ceptate de </w:t>
      </w:r>
      <w:r w:rsidR="003E1AF4" w:rsidRPr="00B41A12">
        <w:rPr>
          <w:rFonts w:asciiTheme="minorHAnsi" w:hAnsiTheme="minorHAnsi" w:cstheme="minorHAnsi"/>
          <w:color w:val="000000"/>
          <w:sz w:val="22"/>
          <w:szCs w:val="22"/>
        </w:rPr>
        <w:t>p</w:t>
      </w:r>
      <w:r w:rsidR="00EC79D0" w:rsidRPr="00B41A12">
        <w:rPr>
          <w:rFonts w:asciiTheme="minorHAnsi" w:hAnsiTheme="minorHAnsi" w:cstheme="minorHAnsi"/>
          <w:color w:val="000000"/>
          <w:sz w:val="22"/>
          <w:szCs w:val="22"/>
        </w:rPr>
        <w:t>restator, în care se vor detalia ser</w:t>
      </w:r>
      <w:r w:rsidR="003E1AF4" w:rsidRPr="00B41A12">
        <w:rPr>
          <w:rFonts w:asciiTheme="minorHAnsi" w:hAnsiTheme="minorHAnsi" w:cstheme="minorHAnsi"/>
          <w:color w:val="000000"/>
          <w:sz w:val="22"/>
          <w:szCs w:val="22"/>
        </w:rPr>
        <w:t>viciile suplimentare solicitate,</w:t>
      </w:r>
      <w:r w:rsidR="00EC79D0" w:rsidRPr="00B41A12">
        <w:rPr>
          <w:rFonts w:asciiTheme="minorHAnsi" w:hAnsiTheme="minorHAnsi" w:cstheme="minorHAnsi"/>
          <w:color w:val="000000"/>
          <w:sz w:val="22"/>
          <w:szCs w:val="22"/>
        </w:rPr>
        <w:t xml:space="preserve"> precum şi contravaloarea acestor servicii. Serviciile suplimentare solicitate de către Beneficiar şi prestate de către Prestator, astfel cum au fost menţionate în cuprinsul comenzilor acceptate de catre parti, vor fi</w:t>
      </w:r>
      <w:r w:rsidR="003E1AF4" w:rsidRPr="00B41A12">
        <w:rPr>
          <w:rFonts w:asciiTheme="minorHAnsi" w:hAnsiTheme="minorHAnsi" w:cstheme="minorHAnsi"/>
          <w:color w:val="000000"/>
          <w:sz w:val="22"/>
          <w:szCs w:val="22"/>
        </w:rPr>
        <w:t xml:space="preserve"> facturate şi achitate separat, dupa receptia serviciilor. </w:t>
      </w:r>
    </w:p>
    <w:p w14:paraId="0758155A" w14:textId="77777777" w:rsidR="00DE4724" w:rsidRPr="00B41A12" w:rsidRDefault="00DE4724" w:rsidP="00C96341">
      <w:pPr>
        <w:tabs>
          <w:tab w:val="left" w:pos="142"/>
          <w:tab w:val="left" w:pos="426"/>
          <w:tab w:val="left" w:pos="567"/>
          <w:tab w:val="left" w:pos="1080"/>
        </w:tabs>
        <w:jc w:val="both"/>
        <w:rPr>
          <w:rFonts w:asciiTheme="minorHAnsi" w:hAnsiTheme="minorHAnsi" w:cstheme="minorHAnsi"/>
          <w:color w:val="000000"/>
          <w:sz w:val="22"/>
          <w:szCs w:val="22"/>
        </w:rPr>
      </w:pPr>
    </w:p>
    <w:p w14:paraId="0E44A5E7" w14:textId="77777777" w:rsidR="00270F05" w:rsidRPr="00B41A12" w:rsidRDefault="00270F05" w:rsidP="00270F05">
      <w:pPr>
        <w:jc w:val="both"/>
        <w:rPr>
          <w:rFonts w:asciiTheme="minorHAnsi" w:hAnsiTheme="minorHAnsi" w:cstheme="minorHAnsi"/>
          <w:b/>
          <w:bCs/>
          <w:sz w:val="22"/>
          <w:szCs w:val="22"/>
        </w:rPr>
      </w:pPr>
      <w:r w:rsidRPr="00B41A12">
        <w:rPr>
          <w:rFonts w:asciiTheme="minorHAnsi" w:hAnsiTheme="minorHAnsi" w:cstheme="minorHAnsi"/>
          <w:b/>
          <w:bCs/>
          <w:sz w:val="22"/>
          <w:szCs w:val="22"/>
        </w:rPr>
        <w:t>Beneficiarul se obliga:</w:t>
      </w:r>
    </w:p>
    <w:p w14:paraId="7A9D599E" w14:textId="77777777" w:rsidR="00270F05" w:rsidRPr="00B41A12" w:rsidRDefault="00270F05" w:rsidP="00270F05">
      <w:pPr>
        <w:jc w:val="both"/>
        <w:rPr>
          <w:rFonts w:asciiTheme="minorHAnsi" w:hAnsiTheme="minorHAnsi" w:cstheme="minorHAnsi"/>
          <w:sz w:val="22"/>
          <w:szCs w:val="22"/>
        </w:rPr>
      </w:pPr>
      <w:r w:rsidRPr="00B41A12">
        <w:rPr>
          <w:rFonts w:asciiTheme="minorHAnsi" w:hAnsiTheme="minorHAnsi" w:cstheme="minorHAnsi"/>
          <w:sz w:val="22"/>
          <w:szCs w:val="22"/>
        </w:rPr>
        <w:t>- Să emită comenzi clare pentru acest eveniment si sa respecte termenii privind obligatiile  de plată.</w:t>
      </w:r>
    </w:p>
    <w:p w14:paraId="01840647" w14:textId="77777777" w:rsidR="00D76C00" w:rsidRPr="00B41A12" w:rsidRDefault="00270F05" w:rsidP="00270F05">
      <w:pPr>
        <w:jc w:val="both"/>
        <w:rPr>
          <w:rFonts w:asciiTheme="minorHAnsi" w:hAnsiTheme="minorHAnsi" w:cstheme="minorHAnsi"/>
          <w:sz w:val="22"/>
          <w:szCs w:val="22"/>
        </w:rPr>
      </w:pPr>
      <w:r w:rsidRPr="00B41A12">
        <w:rPr>
          <w:rFonts w:asciiTheme="minorHAnsi" w:hAnsiTheme="minorHAnsi" w:cstheme="minorHAnsi"/>
          <w:sz w:val="22"/>
          <w:szCs w:val="22"/>
        </w:rPr>
        <w:t xml:space="preserve">- Să comunice în scris, orice modificare la comenzile deja confirmate. </w:t>
      </w:r>
    </w:p>
    <w:p w14:paraId="0AC68E6F" w14:textId="16C800D0" w:rsidR="00270F05" w:rsidRPr="00B41A12" w:rsidRDefault="00270F05" w:rsidP="00270F05">
      <w:pPr>
        <w:jc w:val="both"/>
        <w:rPr>
          <w:rFonts w:asciiTheme="minorHAnsi" w:hAnsiTheme="minorHAnsi" w:cstheme="minorHAnsi"/>
          <w:sz w:val="22"/>
          <w:szCs w:val="22"/>
        </w:rPr>
      </w:pPr>
      <w:r w:rsidRPr="00B41A12">
        <w:rPr>
          <w:rFonts w:asciiTheme="minorHAnsi" w:hAnsiTheme="minorHAnsi" w:cstheme="minorHAnsi"/>
          <w:sz w:val="22"/>
          <w:szCs w:val="22"/>
        </w:rPr>
        <w:t xml:space="preserve">- Va transmite persoana de legatura pentru a preintampina orice eveniment neplacut sau orice inconveniente legate de derularea prezentului contract </w:t>
      </w:r>
      <w:r w:rsidR="003E002D">
        <w:rPr>
          <w:rFonts w:asciiTheme="minorHAnsi" w:hAnsiTheme="minorHAnsi" w:cstheme="minorHAnsi"/>
          <w:sz w:val="22"/>
          <w:szCs w:val="22"/>
        </w:rPr>
        <w:t>privind</w:t>
      </w:r>
      <w:r w:rsidRPr="00B41A12">
        <w:rPr>
          <w:rFonts w:asciiTheme="minorHAnsi" w:hAnsiTheme="minorHAnsi" w:cstheme="minorHAnsi"/>
          <w:sz w:val="22"/>
          <w:szCs w:val="22"/>
        </w:rPr>
        <w:t xml:space="preserve"> cazarea/ masa participantilor.</w:t>
      </w:r>
    </w:p>
    <w:p w14:paraId="58CF8D56" w14:textId="77777777" w:rsidR="00270F05" w:rsidRPr="00B41A12" w:rsidRDefault="00FB460C" w:rsidP="00FB460C">
      <w:pPr>
        <w:jc w:val="both"/>
        <w:rPr>
          <w:rFonts w:asciiTheme="minorHAnsi" w:hAnsiTheme="minorHAnsi" w:cstheme="minorHAnsi"/>
          <w:sz w:val="22"/>
          <w:szCs w:val="22"/>
        </w:rPr>
      </w:pPr>
      <w:r w:rsidRPr="00B41A12">
        <w:rPr>
          <w:rFonts w:asciiTheme="minorHAnsi" w:hAnsiTheme="minorHAnsi" w:cstheme="minorHAnsi"/>
          <w:sz w:val="22"/>
          <w:szCs w:val="22"/>
        </w:rPr>
        <w:t xml:space="preserve">- </w:t>
      </w:r>
      <w:r w:rsidR="00270F05" w:rsidRPr="00B41A12">
        <w:rPr>
          <w:rFonts w:asciiTheme="minorHAnsi" w:hAnsiTheme="minorHAnsi" w:cstheme="minorHAnsi"/>
          <w:sz w:val="22"/>
          <w:szCs w:val="22"/>
        </w:rPr>
        <w:t>Să colaboreze cu unitatea hoteliera în vederea recuperării eventualelor pagube ori daune cauzate şi neachitate de participantii la eveniment pentru care a facut rezervarea.</w:t>
      </w:r>
      <w:r w:rsidR="00D76C00" w:rsidRPr="00B41A12">
        <w:rPr>
          <w:rFonts w:asciiTheme="minorHAnsi" w:hAnsiTheme="minorHAnsi" w:cstheme="minorHAnsi"/>
          <w:sz w:val="22"/>
          <w:szCs w:val="22"/>
        </w:rPr>
        <w:t xml:space="preserve"> Unitatea de cazare are obligatia de a verifica camerele la check-out pentru constatarea eventualelor pagube </w:t>
      </w:r>
      <w:r w:rsidR="00A7596B" w:rsidRPr="00B41A12">
        <w:rPr>
          <w:rFonts w:asciiTheme="minorHAnsi" w:hAnsiTheme="minorHAnsi" w:cstheme="minorHAnsi"/>
          <w:sz w:val="22"/>
          <w:szCs w:val="22"/>
        </w:rPr>
        <w:t>si recuperarea acestor de la cei care le-au provocat inainte de plecarea lor.</w:t>
      </w:r>
    </w:p>
    <w:p w14:paraId="2D6DFFC0" w14:textId="1DAA2FDB" w:rsidR="00270F05" w:rsidRPr="00B41A12" w:rsidRDefault="00270F05" w:rsidP="00C96341">
      <w:pPr>
        <w:tabs>
          <w:tab w:val="left" w:pos="142"/>
          <w:tab w:val="left" w:pos="426"/>
          <w:tab w:val="left" w:pos="567"/>
          <w:tab w:val="left" w:pos="1080"/>
        </w:tabs>
        <w:jc w:val="both"/>
        <w:rPr>
          <w:rFonts w:asciiTheme="minorHAnsi" w:hAnsiTheme="minorHAnsi" w:cstheme="minorHAnsi"/>
          <w:color w:val="000000"/>
          <w:sz w:val="22"/>
          <w:szCs w:val="22"/>
        </w:rPr>
      </w:pPr>
    </w:p>
    <w:p w14:paraId="6FF9249D" w14:textId="77777777" w:rsidR="00EC79D0" w:rsidRPr="00B41A12" w:rsidRDefault="00EC79D0" w:rsidP="00EC79D0">
      <w:pPr>
        <w:tabs>
          <w:tab w:val="left" w:pos="142"/>
          <w:tab w:val="left" w:pos="426"/>
          <w:tab w:val="left" w:pos="567"/>
        </w:tabs>
        <w:jc w:val="both"/>
        <w:rPr>
          <w:rFonts w:asciiTheme="minorHAnsi" w:hAnsiTheme="minorHAnsi" w:cstheme="minorHAnsi"/>
          <w:i/>
          <w:color w:val="000000"/>
          <w:spacing w:val="-3"/>
          <w:sz w:val="22"/>
          <w:szCs w:val="22"/>
        </w:rPr>
      </w:pPr>
      <w:r w:rsidRPr="00B41A12">
        <w:rPr>
          <w:rFonts w:asciiTheme="minorHAnsi" w:hAnsiTheme="minorHAnsi" w:cstheme="minorHAnsi"/>
          <w:i/>
          <w:color w:val="000000"/>
          <w:spacing w:val="-3"/>
          <w:sz w:val="22"/>
          <w:szCs w:val="22"/>
        </w:rPr>
        <w:t>Modalitati de plata</w:t>
      </w:r>
      <w:r w:rsidR="008D3175" w:rsidRPr="00B41A12">
        <w:rPr>
          <w:rFonts w:asciiTheme="minorHAnsi" w:hAnsiTheme="minorHAnsi" w:cstheme="minorHAnsi"/>
          <w:i/>
          <w:color w:val="000000"/>
          <w:spacing w:val="-3"/>
          <w:sz w:val="22"/>
          <w:szCs w:val="22"/>
        </w:rPr>
        <w:t>:</w:t>
      </w:r>
    </w:p>
    <w:p w14:paraId="43FEA042" w14:textId="77777777" w:rsidR="00EC79D0" w:rsidRPr="00B41A12" w:rsidRDefault="00EC79D0" w:rsidP="00EC79D0">
      <w:pPr>
        <w:tabs>
          <w:tab w:val="left" w:pos="142"/>
          <w:tab w:val="left" w:pos="426"/>
          <w:tab w:val="left" w:pos="567"/>
          <w:tab w:val="left" w:pos="1080"/>
        </w:tabs>
        <w:jc w:val="both"/>
        <w:rPr>
          <w:rFonts w:asciiTheme="minorHAnsi" w:hAnsiTheme="minorHAnsi" w:cstheme="minorHAnsi"/>
          <w:color w:val="000000"/>
          <w:spacing w:val="-3"/>
          <w:sz w:val="22"/>
          <w:szCs w:val="22"/>
        </w:rPr>
      </w:pPr>
      <w:r w:rsidRPr="00B41A12">
        <w:rPr>
          <w:rFonts w:asciiTheme="minorHAnsi" w:hAnsiTheme="minorHAnsi" w:cstheme="minorHAnsi"/>
          <w:color w:val="000000"/>
          <w:spacing w:val="-3"/>
          <w:sz w:val="22"/>
          <w:szCs w:val="22"/>
        </w:rPr>
        <w:t xml:space="preserve">Plata serviciilor prestate de </w:t>
      </w:r>
      <w:r w:rsidR="003E1AF4" w:rsidRPr="00B41A12">
        <w:rPr>
          <w:rFonts w:asciiTheme="minorHAnsi" w:hAnsiTheme="minorHAnsi" w:cstheme="minorHAnsi"/>
          <w:color w:val="000000"/>
          <w:spacing w:val="-3"/>
          <w:sz w:val="22"/>
          <w:szCs w:val="22"/>
        </w:rPr>
        <w:t>p</w:t>
      </w:r>
      <w:r w:rsidRPr="00B41A12">
        <w:rPr>
          <w:rFonts w:asciiTheme="minorHAnsi" w:hAnsiTheme="minorHAnsi" w:cstheme="minorHAnsi"/>
          <w:color w:val="000000"/>
          <w:spacing w:val="-3"/>
          <w:sz w:val="22"/>
          <w:szCs w:val="22"/>
        </w:rPr>
        <w:t xml:space="preserve">restator va fi facuta de </w:t>
      </w:r>
      <w:r w:rsidR="00A31E26" w:rsidRPr="00B41A12">
        <w:rPr>
          <w:rFonts w:asciiTheme="minorHAnsi" w:hAnsiTheme="minorHAnsi" w:cstheme="minorHAnsi"/>
          <w:color w:val="000000"/>
          <w:spacing w:val="-3"/>
          <w:sz w:val="22"/>
          <w:szCs w:val="22"/>
        </w:rPr>
        <w:t>b</w:t>
      </w:r>
      <w:r w:rsidRPr="00B41A12">
        <w:rPr>
          <w:rFonts w:asciiTheme="minorHAnsi" w:hAnsiTheme="minorHAnsi" w:cstheme="minorHAnsi"/>
          <w:color w:val="000000"/>
          <w:spacing w:val="-3"/>
          <w:sz w:val="22"/>
          <w:szCs w:val="22"/>
        </w:rPr>
        <w:t xml:space="preserve">eneficiar in contul </w:t>
      </w:r>
      <w:r w:rsidR="00A31E26" w:rsidRPr="00B41A12">
        <w:rPr>
          <w:rFonts w:asciiTheme="minorHAnsi" w:hAnsiTheme="minorHAnsi" w:cstheme="minorHAnsi"/>
          <w:color w:val="000000"/>
          <w:spacing w:val="-3"/>
          <w:sz w:val="22"/>
          <w:szCs w:val="22"/>
        </w:rPr>
        <w:t>prestatorului,</w:t>
      </w:r>
      <w:r w:rsidRPr="00B41A12">
        <w:rPr>
          <w:rFonts w:asciiTheme="minorHAnsi" w:hAnsiTheme="minorHAnsi" w:cstheme="minorHAnsi"/>
          <w:color w:val="000000"/>
          <w:spacing w:val="-3"/>
          <w:sz w:val="22"/>
          <w:szCs w:val="22"/>
        </w:rPr>
        <w:t xml:space="preserve"> in baza facturilor emise de Prestator. </w:t>
      </w:r>
    </w:p>
    <w:p w14:paraId="1A56DC52" w14:textId="77777777" w:rsidR="00EC79D0" w:rsidRPr="00B41A12" w:rsidRDefault="00ED1437" w:rsidP="00ED1437">
      <w:pPr>
        <w:tabs>
          <w:tab w:val="left" w:pos="142"/>
          <w:tab w:val="left" w:pos="426"/>
          <w:tab w:val="left" w:pos="567"/>
          <w:tab w:val="left" w:pos="1620"/>
        </w:tabs>
        <w:jc w:val="both"/>
        <w:rPr>
          <w:rFonts w:asciiTheme="minorHAnsi" w:hAnsiTheme="minorHAnsi" w:cstheme="minorHAnsi"/>
          <w:color w:val="000000"/>
          <w:spacing w:val="-3"/>
          <w:sz w:val="22"/>
          <w:szCs w:val="22"/>
        </w:rPr>
      </w:pPr>
      <w:r w:rsidRPr="00B41A12">
        <w:rPr>
          <w:rFonts w:asciiTheme="minorHAnsi" w:hAnsiTheme="minorHAnsi" w:cstheme="minorHAnsi"/>
          <w:color w:val="000000"/>
          <w:spacing w:val="-3"/>
          <w:sz w:val="22"/>
          <w:szCs w:val="22"/>
        </w:rPr>
        <w:t xml:space="preserve">Plata serviciilor se va face </w:t>
      </w:r>
      <w:r w:rsidR="00EC79D0" w:rsidRPr="00B41A12">
        <w:rPr>
          <w:rFonts w:asciiTheme="minorHAnsi" w:hAnsiTheme="minorHAnsi" w:cstheme="minorHAnsi"/>
          <w:color w:val="000000"/>
          <w:sz w:val="22"/>
          <w:szCs w:val="22"/>
        </w:rPr>
        <w:t>prin transfer bancar, prin ordin de plata</w:t>
      </w:r>
    </w:p>
    <w:p w14:paraId="114EEF30" w14:textId="77777777" w:rsidR="00296FAD" w:rsidRPr="00B41A12" w:rsidRDefault="00296FAD" w:rsidP="00296FAD">
      <w:pPr>
        <w:jc w:val="both"/>
        <w:rPr>
          <w:rFonts w:asciiTheme="minorHAnsi" w:hAnsiTheme="minorHAnsi" w:cstheme="minorHAnsi"/>
          <w:sz w:val="22"/>
          <w:szCs w:val="22"/>
        </w:rPr>
      </w:pPr>
      <w:r w:rsidRPr="00B41A12">
        <w:rPr>
          <w:rFonts w:asciiTheme="minorHAnsi" w:hAnsiTheme="minorHAnsi" w:cstheme="minorHAnsi"/>
          <w:sz w:val="22"/>
          <w:szCs w:val="22"/>
        </w:rPr>
        <w:t>Plata se va efectua după cum urmează:</w:t>
      </w:r>
    </w:p>
    <w:p w14:paraId="1C3ABD29" w14:textId="425F2264" w:rsidR="00296FAD" w:rsidRPr="00B41A12" w:rsidRDefault="00296FAD" w:rsidP="00296FAD">
      <w:pPr>
        <w:numPr>
          <w:ilvl w:val="1"/>
          <w:numId w:val="31"/>
        </w:numPr>
        <w:jc w:val="both"/>
        <w:rPr>
          <w:rFonts w:asciiTheme="minorHAnsi" w:hAnsiTheme="minorHAnsi" w:cstheme="minorHAnsi"/>
          <w:sz w:val="22"/>
          <w:szCs w:val="22"/>
        </w:rPr>
      </w:pPr>
      <w:r w:rsidRPr="00B41A12">
        <w:rPr>
          <w:rFonts w:asciiTheme="minorHAnsi" w:hAnsiTheme="minorHAnsi" w:cstheme="minorHAnsi"/>
          <w:sz w:val="22"/>
          <w:szCs w:val="22"/>
        </w:rPr>
        <w:t xml:space="preserve">avans </w:t>
      </w:r>
      <w:r w:rsidRPr="00B41A12">
        <w:rPr>
          <w:rFonts w:asciiTheme="minorHAnsi" w:hAnsiTheme="minorHAnsi" w:cstheme="minorHAnsi"/>
          <w:b/>
          <w:sz w:val="22"/>
          <w:szCs w:val="22"/>
        </w:rPr>
        <w:t>30%</w:t>
      </w:r>
      <w:r w:rsidRPr="00B41A12">
        <w:rPr>
          <w:rFonts w:asciiTheme="minorHAnsi" w:hAnsiTheme="minorHAnsi" w:cstheme="minorHAnsi"/>
          <w:sz w:val="22"/>
          <w:szCs w:val="22"/>
        </w:rPr>
        <w:t xml:space="preserve"> </w:t>
      </w:r>
      <w:r w:rsidR="00B11C90">
        <w:rPr>
          <w:rFonts w:asciiTheme="minorHAnsi" w:hAnsiTheme="minorHAnsi" w:cstheme="minorHAnsi"/>
          <w:sz w:val="22"/>
          <w:szCs w:val="22"/>
        </w:rPr>
        <w:t xml:space="preserve">cu max. </w:t>
      </w:r>
      <w:r w:rsidR="00BA2BCE">
        <w:rPr>
          <w:rFonts w:asciiTheme="minorHAnsi" w:hAnsiTheme="minorHAnsi" w:cstheme="minorHAnsi"/>
          <w:sz w:val="22"/>
          <w:szCs w:val="22"/>
        </w:rPr>
        <w:t>5</w:t>
      </w:r>
      <w:r w:rsidR="00B11C90">
        <w:rPr>
          <w:rFonts w:asciiTheme="minorHAnsi" w:hAnsiTheme="minorHAnsi" w:cstheme="minorHAnsi"/>
          <w:sz w:val="22"/>
          <w:szCs w:val="22"/>
        </w:rPr>
        <w:t xml:space="preserve"> zile </w:t>
      </w:r>
      <w:r w:rsidR="00F97233" w:rsidRPr="00B41A12">
        <w:rPr>
          <w:rFonts w:asciiTheme="minorHAnsi" w:hAnsiTheme="minorHAnsi" w:cstheme="minorHAnsi"/>
          <w:sz w:val="22"/>
          <w:szCs w:val="22"/>
        </w:rPr>
        <w:t>inainte de inceperea actiunii;</w:t>
      </w:r>
    </w:p>
    <w:p w14:paraId="147794A1" w14:textId="77777777" w:rsidR="00296FAD" w:rsidRPr="00B41A12" w:rsidRDefault="00296FAD" w:rsidP="00296FAD">
      <w:pPr>
        <w:numPr>
          <w:ilvl w:val="1"/>
          <w:numId w:val="31"/>
        </w:numPr>
        <w:jc w:val="both"/>
        <w:rPr>
          <w:rFonts w:asciiTheme="minorHAnsi" w:hAnsiTheme="minorHAnsi" w:cstheme="minorHAnsi"/>
          <w:sz w:val="22"/>
          <w:szCs w:val="22"/>
        </w:rPr>
      </w:pPr>
      <w:r w:rsidRPr="00B41A12">
        <w:rPr>
          <w:rFonts w:asciiTheme="minorHAnsi" w:hAnsiTheme="minorHAnsi" w:cstheme="minorHAnsi"/>
          <w:sz w:val="22"/>
          <w:szCs w:val="22"/>
        </w:rPr>
        <w:t xml:space="preserve">plata partiala </w:t>
      </w:r>
      <w:r w:rsidR="00F97233" w:rsidRPr="00B41A12">
        <w:rPr>
          <w:rFonts w:asciiTheme="minorHAnsi" w:hAnsiTheme="minorHAnsi" w:cstheme="minorHAnsi"/>
          <w:sz w:val="22"/>
          <w:szCs w:val="22"/>
        </w:rPr>
        <w:t>de aprox. 30% in functie de numarul de locuri ocupat, in timpul actiunii;</w:t>
      </w:r>
    </w:p>
    <w:p w14:paraId="4A8DA9F2" w14:textId="77777777" w:rsidR="00296FAD" w:rsidRPr="00B41A12" w:rsidRDefault="007D5830" w:rsidP="00296FAD">
      <w:pPr>
        <w:numPr>
          <w:ilvl w:val="1"/>
          <w:numId w:val="31"/>
        </w:numPr>
        <w:jc w:val="both"/>
        <w:rPr>
          <w:rFonts w:asciiTheme="minorHAnsi" w:hAnsiTheme="minorHAnsi" w:cstheme="minorHAnsi"/>
          <w:sz w:val="22"/>
          <w:szCs w:val="22"/>
        </w:rPr>
      </w:pPr>
      <w:r w:rsidRPr="00B41A12">
        <w:rPr>
          <w:rFonts w:asciiTheme="minorHAnsi" w:hAnsiTheme="minorHAnsi" w:cstheme="minorHAnsi"/>
          <w:sz w:val="22"/>
          <w:szCs w:val="22"/>
        </w:rPr>
        <w:t>r</w:t>
      </w:r>
      <w:r w:rsidR="00296FAD" w:rsidRPr="00B41A12">
        <w:rPr>
          <w:rFonts w:asciiTheme="minorHAnsi" w:hAnsiTheme="minorHAnsi" w:cstheme="minorHAnsi"/>
          <w:sz w:val="22"/>
          <w:szCs w:val="22"/>
        </w:rPr>
        <w:t>estul de plată</w:t>
      </w:r>
      <w:r w:rsidR="00296FAD" w:rsidRPr="00B41A12">
        <w:rPr>
          <w:rFonts w:asciiTheme="minorHAnsi" w:hAnsiTheme="minorHAnsi" w:cstheme="minorHAnsi"/>
          <w:b/>
          <w:sz w:val="22"/>
          <w:szCs w:val="22"/>
        </w:rPr>
        <w:t xml:space="preserve"> </w:t>
      </w:r>
      <w:r w:rsidR="00296FAD" w:rsidRPr="00B41A12">
        <w:rPr>
          <w:rFonts w:asciiTheme="minorHAnsi" w:hAnsiTheme="minorHAnsi" w:cstheme="minorHAnsi"/>
          <w:sz w:val="22"/>
          <w:szCs w:val="22"/>
        </w:rPr>
        <w:t xml:space="preserve">se va achita la finalul evenimentului, dar nu mai tarziu de </w:t>
      </w:r>
      <w:r w:rsidR="00F97233" w:rsidRPr="00B41A12">
        <w:rPr>
          <w:rFonts w:asciiTheme="minorHAnsi" w:hAnsiTheme="minorHAnsi" w:cstheme="minorHAnsi"/>
          <w:sz w:val="22"/>
          <w:szCs w:val="22"/>
        </w:rPr>
        <w:t>30 de zile de la data facturarii</w:t>
      </w:r>
      <w:r w:rsidR="004A0DF2" w:rsidRPr="00B41A12">
        <w:rPr>
          <w:rFonts w:asciiTheme="minorHAnsi" w:hAnsiTheme="minorHAnsi" w:cstheme="minorHAnsi"/>
          <w:sz w:val="22"/>
          <w:szCs w:val="22"/>
        </w:rPr>
        <w:t>.</w:t>
      </w:r>
    </w:p>
    <w:p w14:paraId="55CA5C16" w14:textId="6ECAE9D9" w:rsidR="00296FAD" w:rsidRPr="00B41A12" w:rsidRDefault="00296FAD" w:rsidP="00296FAD">
      <w:pPr>
        <w:jc w:val="both"/>
        <w:rPr>
          <w:rFonts w:asciiTheme="minorHAnsi" w:hAnsiTheme="minorHAnsi" w:cstheme="minorHAnsi"/>
          <w:sz w:val="22"/>
          <w:szCs w:val="22"/>
        </w:rPr>
      </w:pPr>
      <w:r w:rsidRPr="00B41A12">
        <w:rPr>
          <w:rFonts w:asciiTheme="minorHAnsi" w:hAnsiTheme="minorHAnsi" w:cstheme="minorHAnsi"/>
          <w:sz w:val="22"/>
          <w:szCs w:val="22"/>
        </w:rPr>
        <w:t xml:space="preserve">Pentru nerespectarea scadenţelor expres prevazute si convenite </w:t>
      </w:r>
      <w:r w:rsidRPr="00B41A12">
        <w:rPr>
          <w:rFonts w:asciiTheme="minorHAnsi" w:hAnsiTheme="minorHAnsi" w:cstheme="minorHAnsi"/>
          <w:b/>
          <w:sz w:val="22"/>
          <w:szCs w:val="22"/>
        </w:rPr>
        <w:t xml:space="preserve">PRESTATORUL </w:t>
      </w:r>
      <w:r w:rsidRPr="00B41A12">
        <w:rPr>
          <w:rFonts w:asciiTheme="minorHAnsi" w:hAnsiTheme="minorHAnsi" w:cstheme="minorHAnsi"/>
          <w:sz w:val="22"/>
          <w:szCs w:val="22"/>
        </w:rPr>
        <w:t>poate</w:t>
      </w:r>
      <w:r w:rsidRPr="00B41A12">
        <w:rPr>
          <w:rFonts w:asciiTheme="minorHAnsi" w:hAnsiTheme="minorHAnsi" w:cstheme="minorHAnsi"/>
          <w:b/>
          <w:sz w:val="22"/>
          <w:szCs w:val="22"/>
        </w:rPr>
        <w:t xml:space="preserve"> s</w:t>
      </w:r>
      <w:r w:rsidRPr="00B41A12">
        <w:rPr>
          <w:rFonts w:asciiTheme="minorHAnsi" w:hAnsiTheme="minorHAnsi" w:cstheme="minorHAnsi"/>
          <w:sz w:val="22"/>
          <w:szCs w:val="22"/>
        </w:rPr>
        <w:t>ă calculeze penalităţi în cuantum</w:t>
      </w:r>
      <w:r w:rsidR="00E906B6" w:rsidRPr="00B41A12">
        <w:rPr>
          <w:rFonts w:asciiTheme="minorHAnsi" w:hAnsiTheme="minorHAnsi" w:cstheme="minorHAnsi"/>
          <w:sz w:val="22"/>
          <w:szCs w:val="22"/>
        </w:rPr>
        <w:t>urile legale.</w:t>
      </w:r>
    </w:p>
    <w:p w14:paraId="4F3BA8E9" w14:textId="77777777" w:rsidR="007A4C59" w:rsidRPr="00B41A12" w:rsidRDefault="007A4C59" w:rsidP="006D0A29">
      <w:pPr>
        <w:tabs>
          <w:tab w:val="left" w:pos="0"/>
          <w:tab w:val="left" w:pos="720"/>
        </w:tabs>
        <w:suppressAutoHyphens/>
        <w:jc w:val="both"/>
        <w:rPr>
          <w:rFonts w:asciiTheme="minorHAnsi" w:hAnsiTheme="minorHAnsi" w:cstheme="minorHAnsi"/>
          <w:sz w:val="22"/>
          <w:szCs w:val="22"/>
        </w:rPr>
      </w:pPr>
    </w:p>
    <w:p w14:paraId="63C1859E" w14:textId="39ED261E" w:rsidR="00F97233" w:rsidRPr="00B41A12" w:rsidRDefault="00D941EB" w:rsidP="004F6F53">
      <w:pPr>
        <w:jc w:val="both"/>
        <w:rPr>
          <w:rFonts w:asciiTheme="minorHAnsi" w:hAnsiTheme="minorHAnsi" w:cstheme="minorHAnsi"/>
          <w:sz w:val="22"/>
          <w:szCs w:val="22"/>
        </w:rPr>
      </w:pPr>
      <w:r w:rsidRPr="00B41A12">
        <w:rPr>
          <w:rFonts w:asciiTheme="minorHAnsi" w:hAnsiTheme="minorHAnsi" w:cstheme="minorHAnsi"/>
          <w:sz w:val="22"/>
          <w:szCs w:val="22"/>
        </w:rPr>
        <w:t>Camera de hotel este disponibilă pentru participantii la eveniment începând cu ora 12.00 şi eliberată de acesta la ora 12.00 în ziua plecării</w:t>
      </w:r>
      <w:r w:rsidR="007C406B" w:rsidRPr="00B41A12">
        <w:rPr>
          <w:rFonts w:asciiTheme="minorHAnsi" w:hAnsiTheme="minorHAnsi" w:cstheme="minorHAnsi"/>
          <w:sz w:val="22"/>
          <w:szCs w:val="22"/>
        </w:rPr>
        <w:t xml:space="preserve">. Operatorul economic va tine cont de faptul ca, in functie de orarul de zbor cu care delegatiile calatoresc, vor exista situatii in care se va impune cazarea inainte de ora 12 si eliberarea  dupa ora de check-out. </w:t>
      </w:r>
    </w:p>
    <w:p w14:paraId="122FEB33"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24184B44" w14:textId="77777777" w:rsidR="00FA037A" w:rsidRPr="003247F7" w:rsidRDefault="00602E11" w:rsidP="00602E11">
      <w:pPr>
        <w:pStyle w:val="ListParagraph"/>
        <w:numPr>
          <w:ilvl w:val="0"/>
          <w:numId w:val="2"/>
        </w:numPr>
        <w:jc w:val="both"/>
        <w:rPr>
          <w:rFonts w:asciiTheme="minorHAnsi" w:hAnsiTheme="minorHAnsi" w:cstheme="minorHAnsi"/>
          <w:iCs/>
          <w:lang w:val="pt-BR"/>
        </w:rPr>
      </w:pPr>
      <w:r w:rsidRPr="003247F7">
        <w:rPr>
          <w:rFonts w:asciiTheme="minorHAnsi" w:hAnsiTheme="minorHAnsi" w:cstheme="minorHAnsi"/>
          <w:iCs/>
          <w:lang w:val="pt-BR"/>
        </w:rPr>
        <w:t>Se vor completa toate formularele atasate prezentei invitatii de participare.</w:t>
      </w:r>
    </w:p>
    <w:p w14:paraId="3C12BA9C" w14:textId="1D8F1D4F" w:rsidR="00602E11" w:rsidRPr="00FA037A" w:rsidRDefault="00602E11" w:rsidP="00602E11">
      <w:pPr>
        <w:pStyle w:val="ListParagraph"/>
        <w:numPr>
          <w:ilvl w:val="0"/>
          <w:numId w:val="2"/>
        </w:numPr>
        <w:jc w:val="both"/>
        <w:rPr>
          <w:rFonts w:asciiTheme="minorHAnsi" w:hAnsiTheme="minorHAnsi" w:cstheme="minorHAnsi"/>
          <w:iCs/>
        </w:rPr>
      </w:pPr>
      <w:r w:rsidRPr="003247F7">
        <w:rPr>
          <w:rFonts w:asciiTheme="minorHAnsi" w:hAnsiTheme="minorHAnsi" w:cstheme="minorHAnsi"/>
          <w:lang w:val="pt-BR"/>
        </w:rPr>
        <w:t xml:space="preserve"> </w:t>
      </w:r>
      <w:proofErr w:type="spellStart"/>
      <w:r w:rsidRPr="00FA037A">
        <w:rPr>
          <w:rFonts w:asciiTheme="minorHAnsi" w:hAnsiTheme="minorHAnsi" w:cstheme="minorHAnsi"/>
        </w:rPr>
        <w:t>Rezultatul</w:t>
      </w:r>
      <w:proofErr w:type="spellEnd"/>
      <w:r w:rsidRPr="00FA037A">
        <w:rPr>
          <w:rFonts w:asciiTheme="minorHAnsi" w:hAnsiTheme="minorHAnsi" w:cstheme="minorHAnsi"/>
        </w:rPr>
        <w:t xml:space="preserve"> </w:t>
      </w:r>
      <w:proofErr w:type="spellStart"/>
      <w:r w:rsidRPr="00FA037A">
        <w:rPr>
          <w:rFonts w:asciiTheme="minorHAnsi" w:hAnsiTheme="minorHAnsi" w:cstheme="minorHAnsi"/>
        </w:rPr>
        <w:t>procedurii</w:t>
      </w:r>
      <w:proofErr w:type="spellEnd"/>
      <w:r w:rsidRPr="00FA037A">
        <w:rPr>
          <w:rFonts w:asciiTheme="minorHAnsi" w:hAnsiTheme="minorHAnsi" w:cstheme="minorHAnsi"/>
        </w:rPr>
        <w:t xml:space="preserve"> </w:t>
      </w:r>
      <w:proofErr w:type="spellStart"/>
      <w:r w:rsidRPr="00FA037A">
        <w:rPr>
          <w:rFonts w:asciiTheme="minorHAnsi" w:hAnsiTheme="minorHAnsi" w:cstheme="minorHAnsi"/>
        </w:rPr>
        <w:t>urmeaza</w:t>
      </w:r>
      <w:proofErr w:type="spellEnd"/>
      <w:r w:rsidRPr="00FA037A">
        <w:rPr>
          <w:rFonts w:asciiTheme="minorHAnsi" w:hAnsiTheme="minorHAnsi" w:cstheme="minorHAnsi"/>
        </w:rPr>
        <w:t xml:space="preserve"> a fi comunicat in scris, in termen de max. 3 zile de la data semnarii raportului procedurii.</w:t>
      </w:r>
    </w:p>
    <w:p w14:paraId="358DC2FF" w14:textId="77777777" w:rsidR="00602E11" w:rsidRPr="00B41A12" w:rsidRDefault="00602E11" w:rsidP="00602E11">
      <w:pPr>
        <w:jc w:val="both"/>
        <w:rPr>
          <w:rFonts w:asciiTheme="minorHAnsi" w:hAnsiTheme="minorHAnsi" w:cstheme="minorHAnsi"/>
          <w:iCs/>
          <w:sz w:val="22"/>
          <w:szCs w:val="22"/>
        </w:rPr>
      </w:pPr>
    </w:p>
    <w:p w14:paraId="1A7E7FB0" w14:textId="77777777" w:rsidR="00602E11" w:rsidRPr="00B41A12" w:rsidRDefault="00602E11" w:rsidP="00602E11">
      <w:pPr>
        <w:pStyle w:val="ListParagraph"/>
        <w:spacing w:after="0" w:line="240" w:lineRule="auto"/>
        <w:ind w:left="0"/>
        <w:rPr>
          <w:rFonts w:asciiTheme="minorHAnsi" w:eastAsia="Times New Roman" w:hAnsiTheme="minorHAnsi" w:cstheme="minorHAnsi"/>
          <w:iCs/>
          <w:lang w:val="ro-RO"/>
        </w:rPr>
      </w:pPr>
      <w:r w:rsidRPr="00B41A12">
        <w:rPr>
          <w:rFonts w:asciiTheme="minorHAnsi" w:eastAsia="Times New Roman" w:hAnsiTheme="minorHAnsi" w:cstheme="minorHAnsi"/>
          <w:iCs/>
          <w:lang w:val="ro-RO"/>
        </w:rPr>
        <w:t xml:space="preserve">Persoana de contact: Lungu Ionela, email </w:t>
      </w:r>
      <w:r>
        <w:fldChar w:fldCharType="begin"/>
      </w:r>
      <w:r w:rsidRPr="003247F7">
        <w:rPr>
          <w:lang w:val="pt-BR"/>
        </w:rPr>
        <w:instrText>HYPERLINK "mailto:achizitii@frl.ro"</w:instrText>
      </w:r>
      <w:r>
        <w:fldChar w:fldCharType="separate"/>
      </w:r>
      <w:r w:rsidRPr="00B41A12">
        <w:rPr>
          <w:rStyle w:val="Hyperlink"/>
          <w:rFonts w:asciiTheme="minorHAnsi" w:eastAsia="Times New Roman" w:hAnsiTheme="minorHAnsi" w:cstheme="minorHAnsi"/>
          <w:iCs/>
          <w:lang w:val="ro-RO"/>
        </w:rPr>
        <w:t>achizitii@frl.ro</w:t>
      </w:r>
      <w:r>
        <w:fldChar w:fldCharType="end"/>
      </w:r>
      <w:r w:rsidRPr="00B41A12">
        <w:rPr>
          <w:rFonts w:asciiTheme="minorHAnsi" w:eastAsia="Times New Roman" w:hAnsiTheme="minorHAnsi" w:cstheme="minorHAnsi"/>
          <w:iCs/>
          <w:lang w:val="ro-RO"/>
        </w:rPr>
        <w:t xml:space="preserve"> </w:t>
      </w:r>
    </w:p>
    <w:p w14:paraId="7224041A"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6ABE6017"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24793BEE"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59FCF0AD"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57AA072B"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30E1F329"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673A2D01"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3DDD79A6" w14:textId="21458C51" w:rsidR="00F97233" w:rsidRPr="00B41A12" w:rsidRDefault="001342B9" w:rsidP="006D0A29">
      <w:pPr>
        <w:tabs>
          <w:tab w:val="left" w:pos="0"/>
          <w:tab w:val="left" w:pos="720"/>
        </w:tabs>
        <w:suppressAutoHyphens/>
        <w:jc w:val="both"/>
        <w:rPr>
          <w:rFonts w:asciiTheme="minorHAnsi" w:hAnsiTheme="minorHAnsi" w:cstheme="minorHAnsi"/>
          <w:sz w:val="22"/>
          <w:szCs w:val="22"/>
        </w:rPr>
      </w:pPr>
      <w:r w:rsidRPr="00B41A12">
        <w:rPr>
          <w:rFonts w:asciiTheme="minorHAnsi" w:hAnsiTheme="minorHAnsi" w:cstheme="minorHAnsi"/>
          <w:sz w:val="22"/>
          <w:szCs w:val="22"/>
        </w:rPr>
        <w:t>SECRETAR GENERAL</w:t>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t>RESPONSABIL ACHIZITII</w:t>
      </w:r>
    </w:p>
    <w:p w14:paraId="6A60155B" w14:textId="7BAFF490" w:rsidR="00F97233" w:rsidRPr="00B41A12" w:rsidRDefault="001342B9" w:rsidP="006D0A29">
      <w:pPr>
        <w:tabs>
          <w:tab w:val="left" w:pos="0"/>
          <w:tab w:val="left" w:pos="720"/>
        </w:tabs>
        <w:suppressAutoHyphens/>
        <w:jc w:val="both"/>
        <w:rPr>
          <w:rFonts w:asciiTheme="minorHAnsi" w:hAnsiTheme="minorHAnsi" w:cstheme="minorHAnsi"/>
          <w:sz w:val="22"/>
          <w:szCs w:val="22"/>
        </w:rPr>
      </w:pPr>
      <w:r w:rsidRPr="00B41A12">
        <w:rPr>
          <w:rFonts w:asciiTheme="minorHAnsi" w:hAnsiTheme="minorHAnsi" w:cstheme="minorHAnsi"/>
          <w:sz w:val="22"/>
          <w:szCs w:val="22"/>
        </w:rPr>
        <w:t>GRIGORE ALIN</w:t>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r>
      <w:r w:rsidRPr="00B41A12">
        <w:rPr>
          <w:rFonts w:asciiTheme="minorHAnsi" w:hAnsiTheme="minorHAnsi" w:cstheme="minorHAnsi"/>
          <w:sz w:val="22"/>
          <w:szCs w:val="22"/>
        </w:rPr>
        <w:tab/>
        <w:t>LUNGU IONELA</w:t>
      </w:r>
    </w:p>
    <w:p w14:paraId="03204191"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078014AC"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57A5B86B"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0BA0B89B"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2FD6D166"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5F2C0DA5"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381459BE" w14:textId="77777777" w:rsidR="00F97233" w:rsidRPr="00B41A12" w:rsidRDefault="00F97233" w:rsidP="006D0A29">
      <w:pPr>
        <w:tabs>
          <w:tab w:val="left" w:pos="0"/>
          <w:tab w:val="left" w:pos="720"/>
        </w:tabs>
        <w:suppressAutoHyphens/>
        <w:jc w:val="both"/>
        <w:rPr>
          <w:rFonts w:asciiTheme="minorHAnsi" w:hAnsiTheme="minorHAnsi" w:cstheme="minorHAnsi"/>
          <w:sz w:val="22"/>
          <w:szCs w:val="22"/>
        </w:rPr>
      </w:pPr>
    </w:p>
    <w:p w14:paraId="4E38AEA6" w14:textId="77777777" w:rsidR="006D0A29" w:rsidRPr="00B41A12" w:rsidRDefault="006D0A29" w:rsidP="006D0A29">
      <w:pPr>
        <w:tabs>
          <w:tab w:val="left" w:pos="2020"/>
        </w:tabs>
        <w:jc w:val="both"/>
        <w:rPr>
          <w:rFonts w:asciiTheme="minorHAnsi" w:hAnsiTheme="minorHAnsi" w:cstheme="minorHAnsi"/>
          <w:sz w:val="22"/>
          <w:szCs w:val="22"/>
        </w:rPr>
      </w:pPr>
      <w:r w:rsidRPr="00B41A12">
        <w:rPr>
          <w:rFonts w:asciiTheme="minorHAnsi" w:hAnsiTheme="minorHAnsi" w:cstheme="minorHAnsi"/>
          <w:sz w:val="22"/>
          <w:szCs w:val="22"/>
        </w:rPr>
        <w:lastRenderedPageBreak/>
        <w:t>FORMULARE</w:t>
      </w:r>
    </w:p>
    <w:p w14:paraId="6F91013A" w14:textId="77777777" w:rsidR="006D0A29" w:rsidRPr="00B41A12" w:rsidRDefault="006D0A29" w:rsidP="006D0A29">
      <w:pPr>
        <w:tabs>
          <w:tab w:val="left" w:pos="2020"/>
        </w:tabs>
        <w:jc w:val="both"/>
        <w:rPr>
          <w:rFonts w:asciiTheme="minorHAnsi" w:hAnsiTheme="minorHAnsi" w:cstheme="minorHAnsi"/>
          <w:sz w:val="22"/>
          <w:szCs w:val="22"/>
        </w:rPr>
      </w:pPr>
    </w:p>
    <w:p w14:paraId="5A1B024B" w14:textId="77777777" w:rsidR="00116C92" w:rsidRPr="00B41A12" w:rsidRDefault="00116C92" w:rsidP="006D0A29">
      <w:pPr>
        <w:tabs>
          <w:tab w:val="left" w:pos="2020"/>
        </w:tabs>
        <w:jc w:val="both"/>
        <w:rPr>
          <w:rFonts w:asciiTheme="minorHAnsi" w:hAnsiTheme="minorHAnsi" w:cstheme="minorHAnsi"/>
          <w:sz w:val="22"/>
          <w:szCs w:val="22"/>
        </w:rPr>
      </w:pPr>
    </w:p>
    <w:p w14:paraId="5933E3D1" w14:textId="77777777" w:rsidR="00116C92" w:rsidRPr="00B41A12" w:rsidRDefault="00116C92" w:rsidP="00116C92">
      <w:pPr>
        <w:jc w:val="center"/>
        <w:rPr>
          <w:rFonts w:asciiTheme="minorHAnsi" w:hAnsiTheme="minorHAnsi" w:cstheme="minorHAnsi"/>
          <w:b/>
          <w:noProof/>
          <w:sz w:val="22"/>
          <w:szCs w:val="22"/>
        </w:rPr>
      </w:pPr>
      <w:r w:rsidRPr="00B41A12">
        <w:rPr>
          <w:rFonts w:asciiTheme="minorHAnsi" w:hAnsiTheme="minorHAnsi" w:cstheme="minorHAnsi"/>
          <w:b/>
          <w:noProof/>
          <w:sz w:val="22"/>
          <w:szCs w:val="22"/>
        </w:rPr>
        <w:t>SCRISOARE DE ÎNAINTARE</w:t>
      </w:r>
    </w:p>
    <w:p w14:paraId="36B7AA55" w14:textId="77777777" w:rsidR="00116C92" w:rsidRPr="00B41A12" w:rsidRDefault="00116C92" w:rsidP="00116C92">
      <w:pPr>
        <w:jc w:val="both"/>
        <w:rPr>
          <w:rFonts w:asciiTheme="minorHAnsi" w:hAnsiTheme="minorHAnsi" w:cstheme="minorHAnsi"/>
          <w:noProof/>
          <w:sz w:val="22"/>
          <w:szCs w:val="22"/>
        </w:rPr>
      </w:pPr>
    </w:p>
    <w:p w14:paraId="3F0E5DD0" w14:textId="77777777" w:rsidR="00116C92" w:rsidRPr="00B41A12" w:rsidRDefault="00116C92" w:rsidP="00116C92">
      <w:pPr>
        <w:jc w:val="both"/>
        <w:rPr>
          <w:rFonts w:asciiTheme="minorHAnsi" w:hAnsiTheme="minorHAnsi" w:cstheme="minorHAnsi"/>
          <w:noProof/>
          <w:sz w:val="22"/>
          <w:szCs w:val="22"/>
        </w:rPr>
      </w:pPr>
    </w:p>
    <w:p w14:paraId="03942DE9" w14:textId="10A16912" w:rsidR="00116C92" w:rsidRPr="00B41A12" w:rsidRDefault="00116C92" w:rsidP="0098243E">
      <w:pPr>
        <w:jc w:val="center"/>
        <w:rPr>
          <w:rFonts w:asciiTheme="minorHAnsi" w:hAnsiTheme="minorHAnsi" w:cstheme="minorHAnsi"/>
          <w:noProof/>
          <w:sz w:val="22"/>
          <w:szCs w:val="22"/>
        </w:rPr>
      </w:pPr>
      <w:r w:rsidRPr="00B41A12">
        <w:rPr>
          <w:rFonts w:asciiTheme="minorHAnsi" w:hAnsiTheme="minorHAnsi" w:cstheme="minorHAnsi"/>
          <w:noProof/>
          <w:sz w:val="22"/>
          <w:szCs w:val="22"/>
        </w:rPr>
        <w:t xml:space="preserve">Către </w:t>
      </w:r>
      <w:r w:rsidR="0098243E">
        <w:rPr>
          <w:rFonts w:asciiTheme="minorHAnsi" w:hAnsiTheme="minorHAnsi" w:cstheme="minorHAnsi"/>
          <w:noProof/>
          <w:sz w:val="22"/>
          <w:szCs w:val="22"/>
        </w:rPr>
        <w:t>FEDERATIA ROMANA DE LUPTE</w:t>
      </w:r>
    </w:p>
    <w:p w14:paraId="66B204FB" w14:textId="77777777" w:rsidR="00116C92" w:rsidRPr="00B41A12" w:rsidRDefault="00116C92" w:rsidP="00116C92">
      <w:pPr>
        <w:jc w:val="both"/>
        <w:rPr>
          <w:rFonts w:asciiTheme="minorHAnsi" w:hAnsiTheme="minorHAnsi" w:cstheme="minorHAnsi"/>
          <w:noProof/>
          <w:sz w:val="22"/>
          <w:szCs w:val="22"/>
        </w:rPr>
      </w:pPr>
    </w:p>
    <w:p w14:paraId="5675FA02" w14:textId="77777777" w:rsidR="00116C92" w:rsidRPr="00B41A12" w:rsidRDefault="00116C92" w:rsidP="00116C92">
      <w:pPr>
        <w:jc w:val="center"/>
        <w:rPr>
          <w:rFonts w:asciiTheme="minorHAnsi" w:hAnsiTheme="minorHAnsi" w:cstheme="minorHAnsi"/>
          <w:noProof/>
          <w:sz w:val="22"/>
          <w:szCs w:val="22"/>
        </w:rPr>
      </w:pPr>
    </w:p>
    <w:p w14:paraId="0704FCFD" w14:textId="312E17BC" w:rsidR="00116C92" w:rsidRPr="00B41A12" w:rsidRDefault="00116C92" w:rsidP="003B289C">
      <w:pPr>
        <w:ind w:firstLine="720"/>
        <w:jc w:val="both"/>
        <w:rPr>
          <w:rFonts w:asciiTheme="minorHAnsi" w:hAnsiTheme="minorHAnsi" w:cstheme="minorHAnsi"/>
          <w:noProof/>
          <w:sz w:val="22"/>
          <w:szCs w:val="22"/>
        </w:rPr>
      </w:pPr>
      <w:r w:rsidRPr="00B41A12">
        <w:rPr>
          <w:rFonts w:asciiTheme="minorHAnsi" w:hAnsiTheme="minorHAnsi" w:cstheme="minorHAnsi"/>
          <w:noProof/>
          <w:sz w:val="22"/>
          <w:szCs w:val="22"/>
        </w:rPr>
        <w:t xml:space="preserve">Ca urmare a anunțului/invitației de participare nr. </w:t>
      </w:r>
      <w:r w:rsidR="00E92EA3">
        <w:rPr>
          <w:rFonts w:asciiTheme="minorHAnsi" w:hAnsiTheme="minorHAnsi" w:cstheme="minorHAnsi"/>
          <w:sz w:val="22"/>
          <w:szCs w:val="22"/>
          <w:shd w:val="clear" w:color="auto" w:fill="D6E3BC" w:themeFill="accent3" w:themeFillTint="66"/>
        </w:rPr>
        <w:t>241/04.03.2026</w:t>
      </w:r>
      <w:r w:rsidRPr="00B41A12">
        <w:rPr>
          <w:rFonts w:asciiTheme="minorHAnsi" w:hAnsiTheme="minorHAnsi" w:cstheme="minorHAnsi"/>
          <w:noProof/>
          <w:sz w:val="22"/>
          <w:szCs w:val="22"/>
        </w:rPr>
        <w:t xml:space="preserve">, </w:t>
      </w:r>
      <w:r w:rsidR="005A46E0" w:rsidRPr="00B41A12">
        <w:rPr>
          <w:rFonts w:asciiTheme="minorHAnsi" w:hAnsiTheme="minorHAnsi" w:cstheme="minorHAnsi"/>
          <w:noProof/>
          <w:sz w:val="22"/>
          <w:szCs w:val="22"/>
        </w:rPr>
        <w:t xml:space="preserve">privind aplicarea procedurii proprii, </w:t>
      </w:r>
      <w:r w:rsidRPr="00B41A12">
        <w:rPr>
          <w:rFonts w:asciiTheme="minorHAnsi" w:hAnsiTheme="minorHAnsi" w:cstheme="minorHAnsi"/>
          <w:noProof/>
          <w:sz w:val="22"/>
          <w:szCs w:val="22"/>
        </w:rPr>
        <w:t xml:space="preserve">pentru </w:t>
      </w:r>
      <w:r w:rsidR="005A46E0" w:rsidRPr="00B41A12">
        <w:rPr>
          <w:rFonts w:asciiTheme="minorHAnsi" w:hAnsiTheme="minorHAnsi" w:cstheme="minorHAnsi"/>
          <w:noProof/>
          <w:sz w:val="22"/>
          <w:szCs w:val="22"/>
        </w:rPr>
        <w:t>incheierea</w:t>
      </w:r>
      <w:r w:rsidRPr="00B41A12">
        <w:rPr>
          <w:rFonts w:asciiTheme="minorHAnsi" w:hAnsiTheme="minorHAnsi" w:cstheme="minorHAnsi"/>
          <w:noProof/>
          <w:sz w:val="22"/>
          <w:szCs w:val="22"/>
        </w:rPr>
        <w:t xml:space="preserve"> </w:t>
      </w:r>
      <w:r w:rsidR="005A46E0" w:rsidRPr="00B41A12">
        <w:rPr>
          <w:rFonts w:asciiTheme="minorHAnsi" w:hAnsiTheme="minorHAnsi" w:cstheme="minorHAnsi"/>
          <w:noProof/>
          <w:sz w:val="22"/>
          <w:szCs w:val="22"/>
        </w:rPr>
        <w:t>acordului cadru</w:t>
      </w:r>
      <w:r w:rsidRPr="00B41A12">
        <w:rPr>
          <w:rFonts w:asciiTheme="minorHAnsi" w:hAnsiTheme="minorHAnsi" w:cstheme="minorHAnsi"/>
          <w:noProof/>
          <w:sz w:val="22"/>
          <w:szCs w:val="22"/>
        </w:rPr>
        <w:t xml:space="preserve"> </w:t>
      </w:r>
      <w:r w:rsidR="003B289C" w:rsidRPr="00B41A12">
        <w:rPr>
          <w:rFonts w:asciiTheme="minorHAnsi" w:hAnsiTheme="minorHAnsi" w:cstheme="minorHAnsi"/>
          <w:noProof/>
          <w:sz w:val="22"/>
          <w:szCs w:val="22"/>
        </w:rPr>
        <w:t>de „</w:t>
      </w:r>
      <w:r w:rsidR="003B289C" w:rsidRPr="00B41A12">
        <w:rPr>
          <w:rFonts w:asciiTheme="minorHAnsi" w:hAnsiTheme="minorHAnsi" w:cstheme="minorHAnsi"/>
          <w:sz w:val="22"/>
          <w:szCs w:val="22"/>
        </w:rPr>
        <w:t>Serviciilor hoteliere si de restaurant”, in localitatea Bucuresti, pentru anul 202</w:t>
      </w:r>
      <w:r w:rsidR="00E92EA3">
        <w:rPr>
          <w:rFonts w:asciiTheme="minorHAnsi" w:hAnsiTheme="minorHAnsi" w:cstheme="minorHAnsi"/>
          <w:sz w:val="22"/>
          <w:szCs w:val="22"/>
        </w:rPr>
        <w:t>6</w:t>
      </w:r>
      <w:r w:rsidR="003B289C" w:rsidRPr="00B41A12">
        <w:rPr>
          <w:rFonts w:asciiTheme="minorHAnsi" w:hAnsiTheme="minorHAnsi" w:cstheme="minorHAnsi"/>
          <w:sz w:val="22"/>
          <w:szCs w:val="22"/>
        </w:rPr>
        <w:t>,</w:t>
      </w:r>
      <w:r w:rsidR="007C406B" w:rsidRPr="00B41A12">
        <w:rPr>
          <w:rFonts w:asciiTheme="minorHAnsi" w:hAnsiTheme="minorHAnsi" w:cstheme="minorHAnsi"/>
          <w:sz w:val="22"/>
          <w:szCs w:val="22"/>
        </w:rPr>
        <w:t xml:space="preserve"> cu ocazia competitiilor internationale organizate de catre FR Lupte</w:t>
      </w:r>
    </w:p>
    <w:p w14:paraId="769FFAB8" w14:textId="2F568A9B" w:rsidR="00116C92" w:rsidRPr="00B41A12" w:rsidRDefault="00116C92" w:rsidP="0098243E">
      <w:pPr>
        <w:jc w:val="both"/>
        <w:rPr>
          <w:rFonts w:asciiTheme="minorHAnsi" w:hAnsiTheme="minorHAnsi" w:cstheme="minorHAnsi"/>
          <w:noProof/>
          <w:sz w:val="22"/>
          <w:szCs w:val="22"/>
        </w:rPr>
      </w:pPr>
      <w:r w:rsidRPr="00B41A12">
        <w:rPr>
          <w:rFonts w:asciiTheme="minorHAnsi" w:hAnsiTheme="minorHAnsi" w:cstheme="minorHAnsi"/>
          <w:noProof/>
          <w:sz w:val="22"/>
          <w:szCs w:val="22"/>
        </w:rPr>
        <w:t>noi _</w:t>
      </w:r>
      <w:r w:rsidR="0098243E">
        <w:rPr>
          <w:rFonts w:asciiTheme="minorHAnsi" w:hAnsiTheme="minorHAnsi" w:cstheme="minorHAnsi"/>
          <w:noProof/>
          <w:sz w:val="22"/>
          <w:szCs w:val="22"/>
        </w:rPr>
        <w:t>SC</w:t>
      </w:r>
      <w:r w:rsidRPr="00B41A12">
        <w:rPr>
          <w:rFonts w:asciiTheme="minorHAnsi" w:hAnsiTheme="minorHAnsi" w:cstheme="minorHAnsi"/>
          <w:noProof/>
          <w:sz w:val="22"/>
          <w:szCs w:val="22"/>
        </w:rPr>
        <w:t xml:space="preserve">___________________________________ (denumirea/numele operatorului economic) vă  transmitem alăturat </w:t>
      </w:r>
      <w:r w:rsidR="0098243E">
        <w:rPr>
          <w:rFonts w:asciiTheme="minorHAnsi" w:hAnsiTheme="minorHAnsi" w:cstheme="minorHAnsi"/>
          <w:noProof/>
          <w:sz w:val="22"/>
          <w:szCs w:val="22"/>
        </w:rPr>
        <w:t>OFERTA NOASTRA</w:t>
      </w:r>
    </w:p>
    <w:p w14:paraId="72626784" w14:textId="77777777" w:rsidR="00116C92" w:rsidRPr="00B41A12" w:rsidRDefault="00116C92" w:rsidP="00116C92">
      <w:pPr>
        <w:ind w:firstLine="720"/>
        <w:jc w:val="both"/>
        <w:rPr>
          <w:rFonts w:asciiTheme="minorHAnsi" w:hAnsiTheme="minorHAnsi" w:cstheme="minorHAnsi"/>
          <w:noProof/>
          <w:sz w:val="22"/>
          <w:szCs w:val="22"/>
        </w:rPr>
      </w:pPr>
    </w:p>
    <w:p w14:paraId="442A2AC3" w14:textId="77777777" w:rsidR="00116C92" w:rsidRPr="00B41A12" w:rsidRDefault="00116C92" w:rsidP="00116C92">
      <w:pPr>
        <w:ind w:firstLine="720"/>
        <w:jc w:val="both"/>
        <w:rPr>
          <w:rFonts w:asciiTheme="minorHAnsi" w:hAnsiTheme="minorHAnsi" w:cstheme="minorHAnsi"/>
          <w:noProof/>
          <w:sz w:val="22"/>
          <w:szCs w:val="22"/>
        </w:rPr>
      </w:pPr>
      <w:r w:rsidRPr="00B41A12">
        <w:rPr>
          <w:rFonts w:asciiTheme="minorHAnsi" w:hAnsiTheme="minorHAnsi" w:cstheme="minorHAnsi"/>
          <w:noProof/>
          <w:sz w:val="22"/>
          <w:szCs w:val="22"/>
        </w:rPr>
        <w:t>Avem speranța că oferta noastră este corespunzătoare și va satisface cerințele.</w:t>
      </w:r>
    </w:p>
    <w:p w14:paraId="20B765C4" w14:textId="77777777" w:rsidR="00116C92" w:rsidRPr="00B41A12" w:rsidRDefault="00116C92" w:rsidP="00116C92">
      <w:pPr>
        <w:jc w:val="both"/>
        <w:rPr>
          <w:rFonts w:asciiTheme="minorHAnsi" w:hAnsiTheme="minorHAnsi" w:cstheme="minorHAnsi"/>
          <w:noProof/>
          <w:sz w:val="22"/>
          <w:szCs w:val="22"/>
        </w:rPr>
      </w:pPr>
    </w:p>
    <w:p w14:paraId="36C7CB66" w14:textId="77777777" w:rsidR="00116C92" w:rsidRPr="00B41A12" w:rsidRDefault="00116C92" w:rsidP="00116C92">
      <w:pPr>
        <w:jc w:val="both"/>
        <w:rPr>
          <w:rFonts w:asciiTheme="minorHAnsi" w:hAnsiTheme="minorHAnsi" w:cstheme="minorHAnsi"/>
          <w:noProof/>
          <w:sz w:val="22"/>
          <w:szCs w:val="22"/>
        </w:rPr>
      </w:pPr>
      <w:r w:rsidRPr="00B41A12">
        <w:rPr>
          <w:rFonts w:asciiTheme="minorHAnsi" w:hAnsiTheme="minorHAnsi" w:cstheme="minorHAnsi"/>
          <w:noProof/>
          <w:sz w:val="22"/>
          <w:szCs w:val="22"/>
        </w:rPr>
        <w:t>Data completării ............................</w:t>
      </w:r>
    </w:p>
    <w:p w14:paraId="29D2CE90" w14:textId="77777777" w:rsidR="00116C92" w:rsidRPr="00B41A12" w:rsidRDefault="00116C92" w:rsidP="00116C92">
      <w:pPr>
        <w:jc w:val="center"/>
        <w:rPr>
          <w:rFonts w:asciiTheme="minorHAnsi" w:hAnsiTheme="minorHAnsi" w:cstheme="minorHAnsi"/>
          <w:noProof/>
          <w:sz w:val="22"/>
          <w:szCs w:val="22"/>
        </w:rPr>
      </w:pPr>
    </w:p>
    <w:tbl>
      <w:tblPr>
        <w:tblW w:w="0" w:type="auto"/>
        <w:tblLook w:val="04A0" w:firstRow="1" w:lastRow="0" w:firstColumn="1" w:lastColumn="0" w:noHBand="0" w:noVBand="1"/>
      </w:tblPr>
      <w:tblGrid>
        <w:gridCol w:w="7763"/>
        <w:gridCol w:w="2090"/>
      </w:tblGrid>
      <w:tr w:rsidR="00116C92" w:rsidRPr="00B41A12" w14:paraId="009CB8C3" w14:textId="77777777" w:rsidTr="000531AE">
        <w:tc>
          <w:tcPr>
            <w:tcW w:w="7763" w:type="dxa"/>
          </w:tcPr>
          <w:p w14:paraId="174B413B"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3D1242E2"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66048B42" w14:textId="77777777" w:rsidTr="000531AE">
        <w:tc>
          <w:tcPr>
            <w:tcW w:w="7763" w:type="dxa"/>
          </w:tcPr>
          <w:p w14:paraId="1768D075"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2B11D426"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048A2E08" w14:textId="77777777" w:rsidTr="000531AE">
        <w:tc>
          <w:tcPr>
            <w:tcW w:w="7763" w:type="dxa"/>
          </w:tcPr>
          <w:p w14:paraId="575F562D"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7F79F3C8"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3E6C3488" w14:textId="77777777" w:rsidTr="000531AE">
        <w:tc>
          <w:tcPr>
            <w:tcW w:w="7763" w:type="dxa"/>
          </w:tcPr>
          <w:p w14:paraId="44148B73" w14:textId="77777777" w:rsidR="00116C92" w:rsidRPr="00B41A12" w:rsidRDefault="00116C92" w:rsidP="000531AE">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63368A80" w14:textId="77777777" w:rsidR="00116C92" w:rsidRPr="00B41A12" w:rsidRDefault="00116C92" w:rsidP="000531AE">
            <w:pPr>
              <w:jc w:val="center"/>
              <w:rPr>
                <w:rFonts w:asciiTheme="minorHAnsi" w:hAnsiTheme="minorHAnsi" w:cstheme="minorHAnsi"/>
                <w:i/>
                <w:noProof/>
                <w:color w:val="000000"/>
                <w:spacing w:val="-1"/>
                <w:sz w:val="22"/>
                <w:szCs w:val="22"/>
              </w:rPr>
            </w:pPr>
          </w:p>
        </w:tc>
      </w:tr>
      <w:tr w:rsidR="00116C92" w:rsidRPr="00B41A12" w14:paraId="499DA2E0" w14:textId="77777777" w:rsidTr="000531AE">
        <w:tc>
          <w:tcPr>
            <w:tcW w:w="7763" w:type="dxa"/>
          </w:tcPr>
          <w:p w14:paraId="58280BB0"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13554751"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5D02EFBF" w14:textId="77777777" w:rsidTr="000531AE">
        <w:tc>
          <w:tcPr>
            <w:tcW w:w="7763" w:type="dxa"/>
          </w:tcPr>
          <w:p w14:paraId="3F7E4AE9"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6B0C96D2"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4F1AB3B4" w14:textId="77777777" w:rsidTr="000531AE">
        <w:tc>
          <w:tcPr>
            <w:tcW w:w="7763" w:type="dxa"/>
          </w:tcPr>
          <w:p w14:paraId="54B45D29"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2666C184"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23F42F8F" w14:textId="77777777" w:rsidTr="000531AE">
        <w:tc>
          <w:tcPr>
            <w:tcW w:w="7763" w:type="dxa"/>
          </w:tcPr>
          <w:p w14:paraId="4E6CD68F"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40700171"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5BEC8335" w14:textId="77777777" w:rsidTr="000531AE">
        <w:tc>
          <w:tcPr>
            <w:tcW w:w="7763" w:type="dxa"/>
          </w:tcPr>
          <w:p w14:paraId="69D13CD1"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1B16FCCA"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19A2C4D0" w14:textId="77777777" w:rsidTr="000531AE">
        <w:tc>
          <w:tcPr>
            <w:tcW w:w="7763" w:type="dxa"/>
          </w:tcPr>
          <w:p w14:paraId="12B63004" w14:textId="77777777" w:rsidR="002F5704" w:rsidRPr="00B41A12" w:rsidRDefault="002F5704"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Email</w:t>
            </w:r>
          </w:p>
        </w:tc>
        <w:tc>
          <w:tcPr>
            <w:tcW w:w="2090" w:type="dxa"/>
          </w:tcPr>
          <w:p w14:paraId="725CCF6F" w14:textId="77777777" w:rsidR="00116C92" w:rsidRPr="00B41A12" w:rsidRDefault="00116C92" w:rsidP="000531AE">
            <w:pPr>
              <w:jc w:val="cente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w:t>
            </w:r>
          </w:p>
          <w:p w14:paraId="6D8EC830" w14:textId="77777777" w:rsidR="002F5704" w:rsidRPr="00B41A12" w:rsidRDefault="002F5704" w:rsidP="002F5704">
            <w:pPr>
              <w:rPr>
                <w:rFonts w:asciiTheme="minorHAnsi" w:hAnsiTheme="minorHAnsi" w:cstheme="minorHAnsi"/>
                <w:i/>
                <w:noProof/>
                <w:color w:val="000000"/>
                <w:spacing w:val="-1"/>
                <w:sz w:val="22"/>
                <w:szCs w:val="22"/>
              </w:rPr>
            </w:pPr>
          </w:p>
        </w:tc>
      </w:tr>
    </w:tbl>
    <w:p w14:paraId="14651E48" w14:textId="77777777" w:rsidR="00116C92" w:rsidRPr="00B41A12" w:rsidRDefault="00116C92" w:rsidP="00116C92">
      <w:pPr>
        <w:jc w:val="both"/>
        <w:rPr>
          <w:rFonts w:asciiTheme="minorHAnsi" w:hAnsiTheme="minorHAnsi" w:cstheme="minorHAnsi"/>
          <w:i/>
          <w:noProof/>
          <w:color w:val="000000"/>
          <w:sz w:val="22"/>
          <w:szCs w:val="22"/>
        </w:rPr>
      </w:pPr>
    </w:p>
    <w:p w14:paraId="064764E9" w14:textId="77777777" w:rsidR="00116C92" w:rsidRPr="00B41A12" w:rsidRDefault="00116C92" w:rsidP="00116C92">
      <w:pPr>
        <w:jc w:val="both"/>
        <w:rPr>
          <w:rFonts w:asciiTheme="minorHAnsi" w:hAnsiTheme="minorHAnsi" w:cstheme="minorHAnsi"/>
          <w:i/>
          <w:noProof/>
          <w:color w:val="000000"/>
          <w:sz w:val="22"/>
          <w:szCs w:val="22"/>
        </w:rPr>
      </w:pPr>
    </w:p>
    <w:p w14:paraId="7BF6ED52" w14:textId="77777777" w:rsidR="00116C92" w:rsidRPr="00B41A12" w:rsidRDefault="00116C92" w:rsidP="00116C92">
      <w:pPr>
        <w:jc w:val="both"/>
        <w:rPr>
          <w:rFonts w:asciiTheme="minorHAnsi" w:hAnsiTheme="minorHAnsi" w:cstheme="minorHAnsi"/>
          <w:i/>
          <w:noProof/>
          <w:color w:val="000000"/>
          <w:sz w:val="22"/>
          <w:szCs w:val="22"/>
        </w:rPr>
      </w:pPr>
    </w:p>
    <w:p w14:paraId="4AFB6936" w14:textId="77777777" w:rsidR="00116C92" w:rsidRPr="00B41A12" w:rsidRDefault="00116C92" w:rsidP="00116C92">
      <w:pPr>
        <w:jc w:val="both"/>
        <w:rPr>
          <w:rFonts w:asciiTheme="minorHAnsi" w:hAnsiTheme="minorHAnsi" w:cstheme="minorHAnsi"/>
          <w:i/>
          <w:noProof/>
          <w:color w:val="000000"/>
          <w:sz w:val="22"/>
          <w:szCs w:val="22"/>
        </w:rPr>
      </w:pPr>
    </w:p>
    <w:p w14:paraId="2A00115D" w14:textId="77777777" w:rsidR="00116C92" w:rsidRPr="00B41A12" w:rsidRDefault="00116C92" w:rsidP="00116C92">
      <w:pPr>
        <w:jc w:val="both"/>
        <w:rPr>
          <w:rFonts w:asciiTheme="minorHAnsi" w:hAnsiTheme="minorHAnsi" w:cstheme="minorHAnsi"/>
          <w:i/>
          <w:noProof/>
          <w:color w:val="000000"/>
          <w:sz w:val="22"/>
          <w:szCs w:val="22"/>
        </w:rPr>
      </w:pPr>
    </w:p>
    <w:p w14:paraId="5FA6E0F8" w14:textId="77777777" w:rsidR="00116C92" w:rsidRPr="00B41A12" w:rsidRDefault="00116C92" w:rsidP="00116C92">
      <w:pPr>
        <w:jc w:val="both"/>
        <w:rPr>
          <w:rFonts w:asciiTheme="minorHAnsi" w:hAnsiTheme="minorHAnsi" w:cstheme="minorHAnsi"/>
          <w:i/>
          <w:noProof/>
          <w:color w:val="000000"/>
          <w:sz w:val="22"/>
          <w:szCs w:val="22"/>
        </w:rPr>
      </w:pPr>
    </w:p>
    <w:p w14:paraId="20116F2D" w14:textId="77777777" w:rsidR="00116C92" w:rsidRPr="00B41A12" w:rsidRDefault="00116C92" w:rsidP="00116C92">
      <w:pPr>
        <w:jc w:val="both"/>
        <w:rPr>
          <w:rFonts w:asciiTheme="minorHAnsi" w:hAnsiTheme="minorHAnsi" w:cstheme="minorHAnsi"/>
          <w:i/>
          <w:noProof/>
          <w:color w:val="000000"/>
          <w:sz w:val="22"/>
          <w:szCs w:val="22"/>
        </w:rPr>
      </w:pPr>
    </w:p>
    <w:p w14:paraId="57E2C619" w14:textId="77777777" w:rsidR="000917E8" w:rsidRPr="00B41A12" w:rsidRDefault="000917E8" w:rsidP="00116C92">
      <w:pPr>
        <w:jc w:val="both"/>
        <w:rPr>
          <w:rFonts w:asciiTheme="minorHAnsi" w:hAnsiTheme="minorHAnsi" w:cstheme="minorHAnsi"/>
          <w:i/>
          <w:noProof/>
          <w:color w:val="000000"/>
          <w:sz w:val="22"/>
          <w:szCs w:val="22"/>
        </w:rPr>
      </w:pPr>
    </w:p>
    <w:p w14:paraId="31D68220" w14:textId="77777777" w:rsidR="000917E8" w:rsidRPr="00B41A12" w:rsidRDefault="000917E8" w:rsidP="00116C92">
      <w:pPr>
        <w:jc w:val="both"/>
        <w:rPr>
          <w:rFonts w:asciiTheme="minorHAnsi" w:hAnsiTheme="minorHAnsi" w:cstheme="minorHAnsi"/>
          <w:i/>
          <w:noProof/>
          <w:color w:val="000000"/>
          <w:sz w:val="22"/>
          <w:szCs w:val="22"/>
        </w:rPr>
      </w:pPr>
    </w:p>
    <w:p w14:paraId="0D4AE5B0" w14:textId="77777777" w:rsidR="000917E8" w:rsidRPr="00B41A12" w:rsidRDefault="000917E8" w:rsidP="00116C92">
      <w:pPr>
        <w:jc w:val="both"/>
        <w:rPr>
          <w:rFonts w:asciiTheme="minorHAnsi" w:hAnsiTheme="minorHAnsi" w:cstheme="minorHAnsi"/>
          <w:i/>
          <w:noProof/>
          <w:color w:val="000000"/>
          <w:sz w:val="22"/>
          <w:szCs w:val="22"/>
        </w:rPr>
      </w:pPr>
    </w:p>
    <w:p w14:paraId="0D5A3F2C" w14:textId="77777777" w:rsidR="001A25CE" w:rsidRPr="00B41A12" w:rsidRDefault="001A25CE" w:rsidP="00116C92">
      <w:pPr>
        <w:jc w:val="both"/>
        <w:rPr>
          <w:rFonts w:asciiTheme="minorHAnsi" w:hAnsiTheme="minorHAnsi" w:cstheme="minorHAnsi"/>
          <w:i/>
          <w:noProof/>
          <w:color w:val="000000"/>
          <w:sz w:val="22"/>
          <w:szCs w:val="22"/>
        </w:rPr>
      </w:pPr>
    </w:p>
    <w:p w14:paraId="5A36313B" w14:textId="77777777" w:rsidR="001A25CE" w:rsidRPr="00B41A12" w:rsidRDefault="001A25CE" w:rsidP="00116C92">
      <w:pPr>
        <w:jc w:val="both"/>
        <w:rPr>
          <w:rFonts w:asciiTheme="minorHAnsi" w:hAnsiTheme="minorHAnsi" w:cstheme="minorHAnsi"/>
          <w:i/>
          <w:noProof/>
          <w:color w:val="000000"/>
          <w:sz w:val="22"/>
          <w:szCs w:val="22"/>
        </w:rPr>
      </w:pPr>
    </w:p>
    <w:p w14:paraId="6C0B91C0" w14:textId="7D5C3B42" w:rsidR="001A25CE" w:rsidRPr="00B41A12" w:rsidRDefault="001A25CE" w:rsidP="00116C92">
      <w:pPr>
        <w:jc w:val="both"/>
        <w:rPr>
          <w:rFonts w:asciiTheme="minorHAnsi" w:hAnsiTheme="minorHAnsi" w:cstheme="minorHAnsi"/>
          <w:i/>
          <w:noProof/>
          <w:color w:val="000000"/>
          <w:sz w:val="22"/>
          <w:szCs w:val="22"/>
        </w:rPr>
      </w:pPr>
    </w:p>
    <w:p w14:paraId="565A5114" w14:textId="61E56114" w:rsidR="00556142" w:rsidRPr="00B41A12" w:rsidRDefault="00556142" w:rsidP="00116C92">
      <w:pPr>
        <w:jc w:val="both"/>
        <w:rPr>
          <w:rFonts w:asciiTheme="minorHAnsi" w:hAnsiTheme="minorHAnsi" w:cstheme="minorHAnsi"/>
          <w:i/>
          <w:noProof/>
          <w:color w:val="000000"/>
          <w:sz w:val="22"/>
          <w:szCs w:val="22"/>
        </w:rPr>
      </w:pPr>
    </w:p>
    <w:p w14:paraId="37CA1CED" w14:textId="77777777" w:rsidR="00556142" w:rsidRPr="00B41A12" w:rsidRDefault="00556142" w:rsidP="00116C92">
      <w:pPr>
        <w:jc w:val="both"/>
        <w:rPr>
          <w:rFonts w:asciiTheme="minorHAnsi" w:hAnsiTheme="minorHAnsi" w:cstheme="minorHAnsi"/>
          <w:i/>
          <w:noProof/>
          <w:color w:val="000000"/>
          <w:sz w:val="22"/>
          <w:szCs w:val="22"/>
        </w:rPr>
      </w:pPr>
    </w:p>
    <w:p w14:paraId="12E3737B" w14:textId="77777777" w:rsidR="001A25CE" w:rsidRPr="00B41A12" w:rsidRDefault="001A25CE" w:rsidP="00116C92">
      <w:pPr>
        <w:jc w:val="both"/>
        <w:rPr>
          <w:rFonts w:asciiTheme="minorHAnsi" w:hAnsiTheme="minorHAnsi" w:cstheme="minorHAnsi"/>
          <w:i/>
          <w:noProof/>
          <w:color w:val="000000"/>
          <w:sz w:val="22"/>
          <w:szCs w:val="22"/>
        </w:rPr>
      </w:pPr>
    </w:p>
    <w:p w14:paraId="3AD1EB8F" w14:textId="77777777" w:rsidR="001A25CE" w:rsidRPr="00B41A12" w:rsidRDefault="001A25CE" w:rsidP="00116C92">
      <w:pPr>
        <w:jc w:val="both"/>
        <w:rPr>
          <w:rFonts w:asciiTheme="minorHAnsi" w:hAnsiTheme="minorHAnsi" w:cstheme="minorHAnsi"/>
          <w:i/>
          <w:noProof/>
          <w:color w:val="000000"/>
          <w:sz w:val="22"/>
          <w:szCs w:val="22"/>
        </w:rPr>
      </w:pPr>
    </w:p>
    <w:p w14:paraId="2246976E" w14:textId="77777777" w:rsidR="001A25CE" w:rsidRPr="00B41A12" w:rsidRDefault="001A25CE" w:rsidP="00116C92">
      <w:pPr>
        <w:jc w:val="both"/>
        <w:rPr>
          <w:rFonts w:asciiTheme="minorHAnsi" w:hAnsiTheme="minorHAnsi" w:cstheme="minorHAnsi"/>
          <w:i/>
          <w:noProof/>
          <w:color w:val="000000"/>
          <w:sz w:val="22"/>
          <w:szCs w:val="22"/>
        </w:rPr>
      </w:pPr>
    </w:p>
    <w:p w14:paraId="092C1F92" w14:textId="77777777" w:rsidR="001A25CE" w:rsidRPr="00B41A12" w:rsidRDefault="001A25CE" w:rsidP="00116C92">
      <w:pPr>
        <w:jc w:val="both"/>
        <w:rPr>
          <w:rFonts w:asciiTheme="minorHAnsi" w:hAnsiTheme="minorHAnsi" w:cstheme="minorHAnsi"/>
          <w:i/>
          <w:noProof/>
          <w:color w:val="000000"/>
          <w:sz w:val="22"/>
          <w:szCs w:val="22"/>
        </w:rPr>
      </w:pPr>
    </w:p>
    <w:p w14:paraId="7CC3D7E3" w14:textId="77777777" w:rsidR="001A25CE" w:rsidRDefault="001A25CE" w:rsidP="00116C92">
      <w:pPr>
        <w:jc w:val="both"/>
        <w:rPr>
          <w:rFonts w:asciiTheme="minorHAnsi" w:hAnsiTheme="minorHAnsi" w:cstheme="minorHAnsi"/>
          <w:i/>
          <w:noProof/>
          <w:color w:val="000000"/>
          <w:sz w:val="22"/>
          <w:szCs w:val="22"/>
        </w:rPr>
      </w:pPr>
    </w:p>
    <w:p w14:paraId="52C711D8" w14:textId="77777777" w:rsidR="0098243E" w:rsidRDefault="0098243E" w:rsidP="00116C92">
      <w:pPr>
        <w:jc w:val="both"/>
        <w:rPr>
          <w:rFonts w:asciiTheme="minorHAnsi" w:hAnsiTheme="minorHAnsi" w:cstheme="minorHAnsi"/>
          <w:i/>
          <w:noProof/>
          <w:color w:val="000000"/>
          <w:sz w:val="22"/>
          <w:szCs w:val="22"/>
        </w:rPr>
      </w:pPr>
    </w:p>
    <w:p w14:paraId="56A0CE82" w14:textId="77777777" w:rsidR="0098243E" w:rsidRDefault="0098243E" w:rsidP="00116C92">
      <w:pPr>
        <w:jc w:val="both"/>
        <w:rPr>
          <w:rFonts w:asciiTheme="minorHAnsi" w:hAnsiTheme="minorHAnsi" w:cstheme="minorHAnsi"/>
          <w:i/>
          <w:noProof/>
          <w:color w:val="000000"/>
          <w:sz w:val="22"/>
          <w:szCs w:val="22"/>
        </w:rPr>
      </w:pPr>
    </w:p>
    <w:p w14:paraId="30903F2D" w14:textId="77777777" w:rsidR="0098243E" w:rsidRDefault="0098243E" w:rsidP="00116C92">
      <w:pPr>
        <w:jc w:val="both"/>
        <w:rPr>
          <w:rFonts w:asciiTheme="minorHAnsi" w:hAnsiTheme="minorHAnsi" w:cstheme="minorHAnsi"/>
          <w:i/>
          <w:noProof/>
          <w:color w:val="000000"/>
          <w:sz w:val="22"/>
          <w:szCs w:val="22"/>
        </w:rPr>
      </w:pPr>
    </w:p>
    <w:p w14:paraId="7A13B747" w14:textId="77777777" w:rsidR="0098243E" w:rsidRPr="00B41A12" w:rsidRDefault="0098243E" w:rsidP="00116C92">
      <w:pPr>
        <w:jc w:val="both"/>
        <w:rPr>
          <w:rFonts w:asciiTheme="minorHAnsi" w:hAnsiTheme="minorHAnsi" w:cstheme="minorHAnsi"/>
          <w:i/>
          <w:noProof/>
          <w:color w:val="000000"/>
          <w:sz w:val="22"/>
          <w:szCs w:val="22"/>
        </w:rPr>
      </w:pPr>
    </w:p>
    <w:p w14:paraId="003E13FC" w14:textId="77777777" w:rsidR="001A25CE" w:rsidRPr="00B41A12" w:rsidRDefault="001A25CE" w:rsidP="00116C92">
      <w:pPr>
        <w:jc w:val="both"/>
        <w:rPr>
          <w:rFonts w:asciiTheme="minorHAnsi" w:hAnsiTheme="minorHAnsi" w:cstheme="minorHAnsi"/>
          <w:i/>
          <w:noProof/>
          <w:color w:val="000000"/>
          <w:sz w:val="22"/>
          <w:szCs w:val="22"/>
        </w:rPr>
      </w:pPr>
    </w:p>
    <w:p w14:paraId="7977726D" w14:textId="77777777" w:rsidR="00116C92" w:rsidRPr="00B41A12" w:rsidRDefault="00116C92" w:rsidP="00116C92">
      <w:pPr>
        <w:pStyle w:val="Heading2"/>
        <w:jc w:val="center"/>
        <w:rPr>
          <w:rFonts w:asciiTheme="minorHAnsi" w:hAnsiTheme="minorHAnsi" w:cstheme="minorHAnsi"/>
          <w:i/>
          <w:iCs/>
          <w:caps/>
          <w:color w:val="000000"/>
          <w:sz w:val="22"/>
          <w:szCs w:val="22"/>
        </w:rPr>
      </w:pPr>
      <w:r w:rsidRPr="00B41A12">
        <w:rPr>
          <w:rFonts w:asciiTheme="minorHAnsi" w:hAnsiTheme="minorHAnsi" w:cstheme="minorHAnsi"/>
          <w:i/>
          <w:iCs/>
          <w:caps/>
          <w:color w:val="000000"/>
          <w:sz w:val="22"/>
          <w:szCs w:val="22"/>
        </w:rPr>
        <w:lastRenderedPageBreak/>
        <w:t>Imputernicire</w:t>
      </w:r>
    </w:p>
    <w:p w14:paraId="766DC976" w14:textId="77777777" w:rsidR="00116C92" w:rsidRPr="00B41A12" w:rsidRDefault="00116C92" w:rsidP="00116C92">
      <w:pPr>
        <w:jc w:val="both"/>
        <w:rPr>
          <w:rFonts w:asciiTheme="minorHAnsi" w:hAnsiTheme="minorHAnsi" w:cstheme="minorHAnsi"/>
          <w:i/>
          <w:noProof/>
          <w:color w:val="000000"/>
          <w:sz w:val="22"/>
          <w:szCs w:val="22"/>
        </w:rPr>
      </w:pPr>
    </w:p>
    <w:p w14:paraId="6CD6BC76" w14:textId="77777777" w:rsidR="0048121C" w:rsidRPr="00B41A12" w:rsidRDefault="0048121C" w:rsidP="00116C92">
      <w:pPr>
        <w:jc w:val="both"/>
        <w:rPr>
          <w:rFonts w:asciiTheme="minorHAnsi" w:hAnsiTheme="minorHAnsi" w:cstheme="minorHAnsi"/>
          <w:i/>
          <w:noProof/>
          <w:color w:val="000000"/>
          <w:sz w:val="22"/>
          <w:szCs w:val="22"/>
        </w:rPr>
      </w:pPr>
    </w:p>
    <w:p w14:paraId="0508D9CE" w14:textId="77777777" w:rsidR="0048121C" w:rsidRPr="00B41A12" w:rsidRDefault="0048121C" w:rsidP="00116C92">
      <w:pPr>
        <w:jc w:val="both"/>
        <w:rPr>
          <w:rFonts w:asciiTheme="minorHAnsi" w:hAnsiTheme="minorHAnsi" w:cstheme="minorHAnsi"/>
          <w:i/>
          <w:noProof/>
          <w:color w:val="000000"/>
          <w:sz w:val="22"/>
          <w:szCs w:val="22"/>
        </w:rPr>
      </w:pPr>
    </w:p>
    <w:p w14:paraId="3F986CB5" w14:textId="77777777" w:rsidR="00116C92" w:rsidRPr="00B41A12" w:rsidRDefault="00116C92" w:rsidP="00116C92">
      <w:pPr>
        <w:widowControl w:val="0"/>
        <w:suppressAutoHyphens/>
        <w:jc w:val="both"/>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 xml:space="preserve">Subscrisa …………………………………………………………………. (nume/denumire), cu sediul în ……………………………..(adresa operatorului economic),  înmatriculata la Registrul Comerţului sub nr.…, CIF ………, atribut fiscal …….....,reprezentată prin………………………, în calitate de ………………………………., </w:t>
      </w:r>
    </w:p>
    <w:p w14:paraId="558F306C" w14:textId="5995D517" w:rsidR="00116C92" w:rsidRPr="00B41A12" w:rsidRDefault="00116C92" w:rsidP="00116C92">
      <w:pPr>
        <w:widowControl w:val="0"/>
        <w:suppressAutoHyphens/>
        <w:jc w:val="both"/>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Imputernicim</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prin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prezenta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pe Dl/Dna………………….……, domiciliat</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 ……………………………………………, identificat</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cu B.I./C.I. seria ……, nr. ………, CNP …………………………., eliberat de ……............................., la data de …………, având</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funcţia de ………………………………………………, să ne reprezinte la procedura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proprie</w:t>
      </w:r>
      <w:r w:rsidR="00630C5B">
        <w:rPr>
          <w:rFonts w:asciiTheme="minorHAnsi" w:eastAsia="TTE23DB998t00" w:hAnsiTheme="minorHAnsi" w:cstheme="minorHAnsi"/>
          <w:i/>
          <w:color w:val="000000"/>
          <w:kern w:val="2"/>
          <w:sz w:val="22"/>
          <w:szCs w:val="22"/>
          <w:lang w:eastAsia="hi-IN" w:bidi="hi-IN"/>
        </w:rPr>
        <w:t xml:space="preserve"> nr. </w:t>
      </w:r>
      <w:r w:rsidR="00E92EA3">
        <w:rPr>
          <w:rFonts w:asciiTheme="minorHAnsi" w:hAnsiTheme="minorHAnsi" w:cstheme="minorHAnsi"/>
          <w:sz w:val="22"/>
          <w:szCs w:val="22"/>
          <w:shd w:val="clear" w:color="auto" w:fill="D6E3BC" w:themeFill="accent3" w:themeFillTint="66"/>
        </w:rPr>
        <w:t>241/04.03.2026</w:t>
      </w:r>
      <w:r w:rsidRPr="00B41A12">
        <w:rPr>
          <w:rFonts w:asciiTheme="minorHAnsi"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organizată de</w:t>
      </w:r>
      <w:r w:rsidRPr="00B41A12">
        <w:rPr>
          <w:rFonts w:asciiTheme="minorHAnsi" w:hAnsiTheme="minorHAnsi" w:cstheme="minorHAnsi"/>
          <w:i/>
          <w:color w:val="000000"/>
          <w:kern w:val="2"/>
          <w:sz w:val="22"/>
          <w:szCs w:val="22"/>
          <w:lang w:eastAsia="hi-IN" w:bidi="hi-IN"/>
        </w:rPr>
        <w:t xml:space="preserve">  Federatia Romana de Lupte</w:t>
      </w:r>
      <w:r w:rsidR="006E126F" w:rsidRPr="00B41A12">
        <w:rPr>
          <w:rFonts w:asciiTheme="minorHAnsi" w:hAnsiTheme="minorHAnsi" w:cstheme="minorHAnsi"/>
          <w:i/>
          <w:color w:val="000000"/>
          <w:kern w:val="2"/>
          <w:sz w:val="22"/>
          <w:szCs w:val="22"/>
          <w:lang w:eastAsia="hi-IN" w:bidi="hi-IN"/>
        </w:rPr>
        <w:t xml:space="preserve"> </w:t>
      </w:r>
      <w:r w:rsidRPr="00B41A12">
        <w:rPr>
          <w:rFonts w:asciiTheme="minorHAnsi" w:hAnsiTheme="minorHAnsi" w:cstheme="minorHAnsi"/>
          <w:i/>
          <w:color w:val="000000"/>
          <w:kern w:val="2"/>
          <w:sz w:val="22"/>
          <w:szCs w:val="22"/>
          <w:lang w:eastAsia="hi-IN" w:bidi="hi-IN"/>
        </w:rPr>
        <w:t>în</w:t>
      </w:r>
      <w:r w:rsidR="006E126F" w:rsidRPr="00B41A12">
        <w:rPr>
          <w:rFonts w:asciiTheme="minorHAnsi"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scopul</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incheierii</w:t>
      </w:r>
      <w:r w:rsidR="006E126F" w:rsidRPr="00B41A12">
        <w:rPr>
          <w:rFonts w:asciiTheme="minorHAnsi" w:eastAsia="TTE23DB998t00" w:hAnsiTheme="minorHAnsi" w:cstheme="minorHAnsi"/>
          <w:i/>
          <w:color w:val="000000"/>
          <w:kern w:val="2"/>
          <w:sz w:val="22"/>
          <w:szCs w:val="22"/>
          <w:lang w:eastAsia="hi-IN" w:bidi="hi-IN"/>
        </w:rPr>
        <w:t xml:space="preserve"> </w:t>
      </w:r>
      <w:r w:rsidR="0098243E">
        <w:rPr>
          <w:rFonts w:asciiTheme="minorHAnsi" w:hAnsiTheme="minorHAnsi" w:cstheme="minorHAnsi"/>
          <w:i/>
          <w:noProof/>
          <w:color w:val="000000"/>
          <w:sz w:val="22"/>
          <w:szCs w:val="22"/>
        </w:rPr>
        <w:t>acordului cadru.</w:t>
      </w:r>
    </w:p>
    <w:p w14:paraId="714182D0" w14:textId="77777777" w:rsidR="00116C92" w:rsidRPr="00B41A12" w:rsidRDefault="00116C92" w:rsidP="00116C92">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79444EC2" w14:textId="77777777" w:rsidR="00116C92" w:rsidRPr="00B41A12" w:rsidRDefault="00116C92" w:rsidP="00116C92">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îndeplinirea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mandatului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său, împuternicitul va aveau</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rmătoarele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drepturi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şi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obligaţii:</w:t>
      </w:r>
    </w:p>
    <w:p w14:paraId="4C8E6994" w14:textId="77777777" w:rsidR="00116C92" w:rsidRPr="00B41A12" w:rsidRDefault="00116C92" w:rsidP="00116C92">
      <w:pPr>
        <w:widowControl w:val="0"/>
        <w:suppressAutoHyphens/>
        <w:autoSpaceDE w:val="0"/>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1. Să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semneze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toate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actele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şi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documentele care emană de la subscrisa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legătură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cu</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participarea la prezenta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procedură;</w:t>
      </w:r>
    </w:p>
    <w:p w14:paraId="0E752B69" w14:textId="77777777" w:rsidR="00116C92" w:rsidRPr="00B41A12" w:rsidRDefault="00116C92" w:rsidP="006E126F">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2. Să participe 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numele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 xml:space="preserve">subscrisei la </w:t>
      </w:r>
      <w:r w:rsidR="006E126F" w:rsidRPr="00B41A12">
        <w:rPr>
          <w:rFonts w:asciiTheme="minorHAnsi" w:eastAsia="TTE23DB998t00" w:hAnsiTheme="minorHAnsi" w:cstheme="minorHAnsi"/>
          <w:i/>
          <w:color w:val="000000"/>
          <w:kern w:val="2"/>
          <w:sz w:val="22"/>
          <w:szCs w:val="22"/>
          <w:lang w:eastAsia="hi-IN" w:bidi="hi-IN"/>
        </w:rPr>
        <w:t>p</w:t>
      </w:r>
      <w:r w:rsidRPr="00B41A12">
        <w:rPr>
          <w:rFonts w:asciiTheme="minorHAnsi" w:eastAsia="TTE23DB998t00" w:hAnsiTheme="minorHAnsi" w:cstheme="minorHAnsi"/>
          <w:i/>
          <w:color w:val="000000"/>
          <w:kern w:val="2"/>
          <w:sz w:val="22"/>
          <w:szCs w:val="22"/>
          <w:lang w:eastAsia="hi-IN" w:bidi="hi-IN"/>
        </w:rPr>
        <w:t>rocedură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şi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semneze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toate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documentele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rezultate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parcursul</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şi/sau</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urm</w:t>
      </w:r>
      <w:r w:rsidR="003B289C" w:rsidRPr="00B41A12">
        <w:rPr>
          <w:rFonts w:asciiTheme="minorHAnsi" w:eastAsia="TTE23DB998t00" w:hAnsiTheme="minorHAnsi" w:cstheme="minorHAnsi"/>
          <w:i/>
          <w:color w:val="000000"/>
          <w:kern w:val="2"/>
          <w:sz w:val="22"/>
          <w:szCs w:val="22"/>
          <w:lang w:eastAsia="hi-IN" w:bidi="hi-IN"/>
        </w:rPr>
        <w:t>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desfăşurării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procedurii.</w:t>
      </w:r>
    </w:p>
    <w:p w14:paraId="400F0A0D" w14:textId="77777777" w:rsidR="00116C92" w:rsidRPr="00B41A12" w:rsidRDefault="00116C92" w:rsidP="00116C92">
      <w:pPr>
        <w:widowControl w:val="0"/>
        <w:suppressAutoHyphens/>
        <w:autoSpaceDE w:val="0"/>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3. Să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răspundă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solicitărilor de clarificare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formulate de către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comisia</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de evaluare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timpul</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desfăşurării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procedurii.</w:t>
      </w:r>
    </w:p>
    <w:p w14:paraId="1C016353" w14:textId="77777777" w:rsidR="00116C92" w:rsidRPr="00B41A12" w:rsidRDefault="00116C92" w:rsidP="00116C92">
      <w:pPr>
        <w:widowControl w:val="0"/>
        <w:suppressAutoHyphens/>
        <w:autoSpaceDE w:val="0"/>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4. Să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depună</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în</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numele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subscrisei</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contestaţiile</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cu</w:t>
      </w:r>
      <w:r w:rsidR="006E126F"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privire la procedură.</w:t>
      </w:r>
    </w:p>
    <w:p w14:paraId="7C4C2F61" w14:textId="77777777" w:rsidR="00116C92" w:rsidRPr="00B41A12" w:rsidRDefault="00116C92" w:rsidP="00116C92">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11C2A057" w14:textId="77777777" w:rsidR="00116C92" w:rsidRPr="00B41A12" w:rsidRDefault="00116C92" w:rsidP="00116C92">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B41A12">
        <w:rPr>
          <w:rFonts w:asciiTheme="minorHAnsi" w:eastAsia="TTE23DB998t00" w:hAnsiTheme="minorHAnsi" w:cstheme="minorHAnsi"/>
          <w:i/>
          <w:color w:val="000000"/>
          <w:kern w:val="2"/>
          <w:sz w:val="22"/>
          <w:szCs w:val="22"/>
          <w:lang w:eastAsia="hi-IN" w:bidi="hi-IN"/>
        </w:rPr>
        <w:t>Prin</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prezenta, împuternicitul</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nostru este pe</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deplin</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autorizat</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să</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angajeze</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răspunderea</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subscrisei</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cu</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privire la toate</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actele</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şi</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faptele ce decurg</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din</w:t>
      </w:r>
      <w:r w:rsidR="00912A9C" w:rsidRPr="00B41A12">
        <w:rPr>
          <w:rFonts w:asciiTheme="minorHAnsi" w:eastAsia="TTE23DB998t00" w:hAnsiTheme="minorHAnsi" w:cstheme="minorHAnsi"/>
          <w:i/>
          <w:color w:val="000000"/>
          <w:kern w:val="2"/>
          <w:sz w:val="22"/>
          <w:szCs w:val="22"/>
          <w:lang w:eastAsia="hi-IN" w:bidi="hi-IN"/>
        </w:rPr>
        <w:t xml:space="preserve"> </w:t>
      </w:r>
      <w:r w:rsidRPr="00B41A12">
        <w:rPr>
          <w:rFonts w:asciiTheme="minorHAnsi" w:eastAsia="TTE23DB998t00" w:hAnsiTheme="minorHAnsi" w:cstheme="minorHAnsi"/>
          <w:i/>
          <w:color w:val="000000"/>
          <w:kern w:val="2"/>
          <w:sz w:val="22"/>
          <w:szCs w:val="22"/>
          <w:lang w:eastAsia="hi-IN" w:bidi="hi-IN"/>
        </w:rPr>
        <w:t>participarea la procedură.</w:t>
      </w:r>
    </w:p>
    <w:p w14:paraId="728DE612" w14:textId="77777777" w:rsidR="00116C92" w:rsidRPr="00B41A12" w:rsidRDefault="00116C92" w:rsidP="00116C92">
      <w:pPr>
        <w:suppressAutoHyphens/>
        <w:overflowPunct w:val="0"/>
        <w:autoSpaceDE w:val="0"/>
        <w:jc w:val="both"/>
        <w:rPr>
          <w:rFonts w:asciiTheme="minorHAnsi" w:hAnsiTheme="minorHAnsi" w:cstheme="minorHAnsi"/>
          <w:i/>
          <w:color w:val="000000"/>
          <w:kern w:val="2"/>
          <w:sz w:val="22"/>
          <w:szCs w:val="22"/>
          <w:lang w:eastAsia="ar-SA"/>
        </w:rPr>
      </w:pPr>
      <w:r w:rsidRPr="00B41A12">
        <w:rPr>
          <w:rFonts w:asciiTheme="minorHAnsi" w:hAnsiTheme="minorHAnsi" w:cstheme="minorHAnsi"/>
          <w:i/>
          <w:color w:val="000000"/>
          <w:kern w:val="2"/>
          <w:sz w:val="22"/>
          <w:szCs w:val="22"/>
          <w:lang w:eastAsia="ar-SA"/>
        </w:rPr>
        <w:t>Înţeleg</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că</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în</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cazul</w:t>
      </w:r>
      <w:r w:rsidR="00912A9C" w:rsidRPr="00B41A12">
        <w:rPr>
          <w:rFonts w:asciiTheme="minorHAnsi" w:hAnsiTheme="minorHAnsi" w:cstheme="minorHAnsi"/>
          <w:i/>
          <w:color w:val="000000"/>
          <w:kern w:val="2"/>
          <w:sz w:val="22"/>
          <w:szCs w:val="22"/>
          <w:lang w:eastAsia="ar-SA"/>
        </w:rPr>
        <w:t xml:space="preserve"> i</w:t>
      </w:r>
      <w:r w:rsidRPr="00B41A12">
        <w:rPr>
          <w:rFonts w:asciiTheme="minorHAnsi" w:hAnsiTheme="minorHAnsi" w:cstheme="minorHAnsi"/>
          <w:i/>
          <w:color w:val="000000"/>
          <w:kern w:val="2"/>
          <w:sz w:val="22"/>
          <w:szCs w:val="22"/>
          <w:lang w:eastAsia="ar-SA"/>
        </w:rPr>
        <w:t>n care această</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declaraţie nu este conformă</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cu</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realitatea</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sunt</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pasibil de încălcarea</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prevederilor</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legislaţiei</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penale</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privind</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falsul</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în</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declaraţii</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şi</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sunt de acord</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cu</w:t>
      </w:r>
      <w:r w:rsidR="00912A9C" w:rsidRPr="00B41A12">
        <w:rPr>
          <w:rFonts w:asciiTheme="minorHAnsi" w:hAnsiTheme="minorHAnsi" w:cstheme="minorHAnsi"/>
          <w:i/>
          <w:color w:val="000000"/>
          <w:kern w:val="2"/>
          <w:sz w:val="22"/>
          <w:szCs w:val="22"/>
          <w:lang w:eastAsia="ar-SA"/>
        </w:rPr>
        <w:t xml:space="preserve"> o</w:t>
      </w:r>
      <w:r w:rsidRPr="00B41A12">
        <w:rPr>
          <w:rFonts w:asciiTheme="minorHAnsi" w:hAnsiTheme="minorHAnsi" w:cstheme="minorHAnsi"/>
          <w:i/>
          <w:color w:val="000000"/>
          <w:kern w:val="2"/>
          <w:sz w:val="22"/>
          <w:szCs w:val="22"/>
          <w:lang w:eastAsia="ar-SA"/>
        </w:rPr>
        <w:t>rice</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decizie a Autorităţii Contractante referitoare la excluderea</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din</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procedura</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pentru</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atribuirea</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contractelor de achiziţie</w:t>
      </w:r>
      <w:r w:rsidR="00912A9C" w:rsidRPr="00B41A12">
        <w:rPr>
          <w:rFonts w:asciiTheme="minorHAnsi" w:hAnsiTheme="minorHAnsi" w:cstheme="minorHAnsi"/>
          <w:i/>
          <w:color w:val="000000"/>
          <w:kern w:val="2"/>
          <w:sz w:val="22"/>
          <w:szCs w:val="22"/>
          <w:lang w:eastAsia="ar-SA"/>
        </w:rPr>
        <w:t xml:space="preserve"> </w:t>
      </w:r>
      <w:r w:rsidRPr="00B41A12">
        <w:rPr>
          <w:rFonts w:asciiTheme="minorHAnsi" w:hAnsiTheme="minorHAnsi" w:cstheme="minorHAnsi"/>
          <w:i/>
          <w:color w:val="000000"/>
          <w:kern w:val="2"/>
          <w:sz w:val="22"/>
          <w:szCs w:val="22"/>
          <w:lang w:eastAsia="ar-SA"/>
        </w:rPr>
        <w:t>publica.</w:t>
      </w:r>
    </w:p>
    <w:p w14:paraId="48C030C8" w14:textId="77777777" w:rsidR="00116C92" w:rsidRPr="00B41A12" w:rsidRDefault="00116C92" w:rsidP="00116C92">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101C4665" w14:textId="09726085" w:rsidR="00116C92" w:rsidRPr="00B41A12" w:rsidRDefault="00116C92" w:rsidP="00116C92">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116C92" w:rsidRPr="00B41A12" w14:paraId="28DB0AA0" w14:textId="77777777" w:rsidTr="000531AE">
        <w:tc>
          <w:tcPr>
            <w:tcW w:w="7763" w:type="dxa"/>
          </w:tcPr>
          <w:p w14:paraId="27C54D16"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572B07E7"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74CEBED4" w14:textId="77777777" w:rsidTr="000531AE">
        <w:tc>
          <w:tcPr>
            <w:tcW w:w="7763" w:type="dxa"/>
          </w:tcPr>
          <w:p w14:paraId="76337091"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2E725FB7"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245F1D8F" w14:textId="77777777" w:rsidTr="000531AE">
        <w:tc>
          <w:tcPr>
            <w:tcW w:w="7763" w:type="dxa"/>
          </w:tcPr>
          <w:p w14:paraId="3A7BB291"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367E3FB7"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4519EA5E" w14:textId="77777777" w:rsidTr="000531AE">
        <w:tc>
          <w:tcPr>
            <w:tcW w:w="7763" w:type="dxa"/>
          </w:tcPr>
          <w:p w14:paraId="6FFDB4C3" w14:textId="77777777" w:rsidR="00116C92" w:rsidRPr="00B41A12" w:rsidRDefault="00116C92" w:rsidP="000531AE">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730C976B" w14:textId="77777777" w:rsidR="00116C92" w:rsidRPr="00B41A12" w:rsidRDefault="00116C92" w:rsidP="000531AE">
            <w:pPr>
              <w:jc w:val="center"/>
              <w:rPr>
                <w:rFonts w:asciiTheme="minorHAnsi" w:hAnsiTheme="minorHAnsi" w:cstheme="minorHAnsi"/>
                <w:i/>
                <w:noProof/>
                <w:color w:val="000000"/>
                <w:spacing w:val="-1"/>
                <w:sz w:val="22"/>
                <w:szCs w:val="22"/>
              </w:rPr>
            </w:pPr>
          </w:p>
        </w:tc>
      </w:tr>
      <w:tr w:rsidR="00116C92" w:rsidRPr="00B41A12" w14:paraId="4CD742E5" w14:textId="77777777" w:rsidTr="000531AE">
        <w:tc>
          <w:tcPr>
            <w:tcW w:w="7763" w:type="dxa"/>
          </w:tcPr>
          <w:p w14:paraId="0E40F3CA" w14:textId="77777777" w:rsidR="00116C92" w:rsidRPr="00B41A12" w:rsidRDefault="00116C92"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6CD5457A"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300477E0" w14:textId="77777777" w:rsidTr="000531AE">
        <w:tc>
          <w:tcPr>
            <w:tcW w:w="7763" w:type="dxa"/>
          </w:tcPr>
          <w:p w14:paraId="792E227B"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79EDB9F9"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7467A47B" w14:textId="77777777" w:rsidTr="000531AE">
        <w:tc>
          <w:tcPr>
            <w:tcW w:w="7763" w:type="dxa"/>
          </w:tcPr>
          <w:p w14:paraId="36778DF0"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238D078E"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77268C3C" w14:textId="77777777" w:rsidTr="000531AE">
        <w:tc>
          <w:tcPr>
            <w:tcW w:w="7763" w:type="dxa"/>
          </w:tcPr>
          <w:p w14:paraId="471DF0FA"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62B28F0B"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4017BE63" w14:textId="77777777" w:rsidTr="000531AE">
        <w:tc>
          <w:tcPr>
            <w:tcW w:w="7763" w:type="dxa"/>
          </w:tcPr>
          <w:p w14:paraId="1CDEC193" w14:textId="77777777" w:rsidR="00116C92" w:rsidRPr="00B41A12" w:rsidRDefault="00116C92"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28B4EDE9" w14:textId="77777777" w:rsidR="00116C92" w:rsidRPr="00B41A12" w:rsidRDefault="00116C92"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116C92" w:rsidRPr="00B41A12" w14:paraId="402B6AE0" w14:textId="77777777" w:rsidTr="000531AE">
        <w:tc>
          <w:tcPr>
            <w:tcW w:w="7763" w:type="dxa"/>
          </w:tcPr>
          <w:p w14:paraId="69EFC563" w14:textId="477CB2BB" w:rsidR="00116C92" w:rsidRPr="00B41A12" w:rsidRDefault="00116C92" w:rsidP="000531AE">
            <w:pPr>
              <w:rPr>
                <w:rFonts w:asciiTheme="minorHAnsi" w:hAnsiTheme="minorHAnsi" w:cstheme="minorHAnsi"/>
                <w:i/>
                <w:color w:val="000000"/>
                <w:sz w:val="22"/>
                <w:szCs w:val="22"/>
              </w:rPr>
            </w:pPr>
          </w:p>
        </w:tc>
        <w:tc>
          <w:tcPr>
            <w:tcW w:w="2090" w:type="dxa"/>
          </w:tcPr>
          <w:p w14:paraId="2E74569C" w14:textId="03ED73B6" w:rsidR="00116C92" w:rsidRPr="00B41A12" w:rsidRDefault="00116C92" w:rsidP="000531AE">
            <w:pPr>
              <w:jc w:val="center"/>
              <w:rPr>
                <w:rFonts w:asciiTheme="minorHAnsi" w:hAnsiTheme="minorHAnsi" w:cstheme="minorHAnsi"/>
                <w:i/>
                <w:noProof/>
                <w:color w:val="000000"/>
                <w:spacing w:val="-1"/>
                <w:sz w:val="22"/>
                <w:szCs w:val="22"/>
              </w:rPr>
            </w:pPr>
          </w:p>
        </w:tc>
      </w:tr>
    </w:tbl>
    <w:p w14:paraId="5CAFE2CC" w14:textId="77777777" w:rsidR="0066401E" w:rsidRPr="00B41A12" w:rsidRDefault="0066401E" w:rsidP="00116C92">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629C9AA0" w14:textId="77777777" w:rsidR="00116C92" w:rsidRPr="00B41A12" w:rsidRDefault="00116C92" w:rsidP="00116C92">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9162F2">
        <w:rPr>
          <w:rFonts w:asciiTheme="minorHAnsi" w:eastAsia="SimSun" w:hAnsiTheme="minorHAnsi" w:cstheme="minorHAnsi"/>
          <w:b/>
          <w:i/>
          <w:color w:val="000000"/>
          <w:kern w:val="2"/>
          <w:sz w:val="22"/>
          <w:szCs w:val="22"/>
          <w:highlight w:val="yellow"/>
          <w:lang w:eastAsia="hi-IN" w:bidi="hi-IN"/>
        </w:rPr>
        <w:t>Notă: Împuternicirea va fi însoţita de o copie</w:t>
      </w:r>
      <w:r w:rsidR="00063EDC" w:rsidRPr="009162F2">
        <w:rPr>
          <w:rFonts w:asciiTheme="minorHAnsi" w:eastAsia="SimSun" w:hAnsiTheme="minorHAnsi" w:cstheme="minorHAnsi"/>
          <w:b/>
          <w:i/>
          <w:color w:val="000000"/>
          <w:kern w:val="2"/>
          <w:sz w:val="22"/>
          <w:szCs w:val="22"/>
          <w:highlight w:val="yellow"/>
          <w:lang w:eastAsia="hi-IN" w:bidi="hi-IN"/>
        </w:rPr>
        <w:t xml:space="preserve"> </w:t>
      </w:r>
      <w:r w:rsidRPr="009162F2">
        <w:rPr>
          <w:rFonts w:asciiTheme="minorHAnsi" w:eastAsia="SimSun" w:hAnsiTheme="minorHAnsi" w:cstheme="minorHAnsi"/>
          <w:b/>
          <w:i/>
          <w:color w:val="000000"/>
          <w:kern w:val="2"/>
          <w:sz w:val="22"/>
          <w:szCs w:val="22"/>
          <w:highlight w:val="yellow"/>
          <w:lang w:eastAsia="hi-IN" w:bidi="hi-IN"/>
        </w:rPr>
        <w:t>după</w:t>
      </w:r>
      <w:r w:rsidR="00063EDC" w:rsidRPr="009162F2">
        <w:rPr>
          <w:rFonts w:asciiTheme="minorHAnsi" w:eastAsia="SimSun" w:hAnsiTheme="minorHAnsi" w:cstheme="minorHAnsi"/>
          <w:b/>
          <w:i/>
          <w:color w:val="000000"/>
          <w:kern w:val="2"/>
          <w:sz w:val="22"/>
          <w:szCs w:val="22"/>
          <w:highlight w:val="yellow"/>
          <w:lang w:eastAsia="hi-IN" w:bidi="hi-IN"/>
        </w:rPr>
        <w:t xml:space="preserve"> </w:t>
      </w:r>
      <w:r w:rsidRPr="009162F2">
        <w:rPr>
          <w:rFonts w:asciiTheme="minorHAnsi" w:eastAsia="SimSun" w:hAnsiTheme="minorHAnsi" w:cstheme="minorHAnsi"/>
          <w:b/>
          <w:i/>
          <w:color w:val="000000"/>
          <w:kern w:val="2"/>
          <w:sz w:val="22"/>
          <w:szCs w:val="22"/>
          <w:highlight w:val="yellow"/>
          <w:lang w:eastAsia="hi-IN" w:bidi="hi-IN"/>
        </w:rPr>
        <w:t>actul de identitate al persoanei</w:t>
      </w:r>
      <w:r w:rsidR="00063EDC" w:rsidRPr="009162F2">
        <w:rPr>
          <w:rFonts w:asciiTheme="minorHAnsi" w:eastAsia="SimSun" w:hAnsiTheme="minorHAnsi" w:cstheme="minorHAnsi"/>
          <w:b/>
          <w:i/>
          <w:color w:val="000000"/>
          <w:kern w:val="2"/>
          <w:sz w:val="22"/>
          <w:szCs w:val="22"/>
          <w:highlight w:val="yellow"/>
          <w:lang w:eastAsia="hi-IN" w:bidi="hi-IN"/>
        </w:rPr>
        <w:t xml:space="preserve"> </w:t>
      </w:r>
      <w:r w:rsidRPr="009162F2">
        <w:rPr>
          <w:rFonts w:asciiTheme="minorHAnsi" w:eastAsia="SimSun" w:hAnsiTheme="minorHAnsi" w:cstheme="minorHAnsi"/>
          <w:b/>
          <w:i/>
          <w:color w:val="000000"/>
          <w:kern w:val="2"/>
          <w:sz w:val="22"/>
          <w:szCs w:val="22"/>
          <w:highlight w:val="yellow"/>
          <w:lang w:eastAsia="hi-IN" w:bidi="hi-IN"/>
        </w:rPr>
        <w:t>împuternicite</w:t>
      </w:r>
    </w:p>
    <w:p w14:paraId="2CE4E942" w14:textId="77777777" w:rsidR="00116C92" w:rsidRPr="00B41A12" w:rsidRDefault="00116C92" w:rsidP="00116C92">
      <w:pPr>
        <w:pStyle w:val="Heading1"/>
        <w:jc w:val="right"/>
        <w:rPr>
          <w:rFonts w:asciiTheme="minorHAnsi" w:hAnsiTheme="minorHAnsi" w:cstheme="minorHAnsi"/>
          <w:color w:val="000000"/>
          <w:sz w:val="22"/>
          <w:szCs w:val="22"/>
        </w:rPr>
      </w:pPr>
    </w:p>
    <w:p w14:paraId="64D5497D" w14:textId="77777777" w:rsidR="00116C92" w:rsidRPr="00B41A12" w:rsidRDefault="00116C92" w:rsidP="00116C92">
      <w:pPr>
        <w:rPr>
          <w:rFonts w:asciiTheme="minorHAnsi" w:hAnsiTheme="minorHAnsi" w:cstheme="minorHAnsi"/>
          <w:sz w:val="22"/>
          <w:szCs w:val="22"/>
        </w:rPr>
      </w:pPr>
    </w:p>
    <w:p w14:paraId="6571294F" w14:textId="77777777" w:rsidR="00116C92" w:rsidRPr="00B41A12" w:rsidRDefault="00116C92" w:rsidP="00116C92">
      <w:pPr>
        <w:rPr>
          <w:rFonts w:asciiTheme="minorHAnsi" w:hAnsiTheme="minorHAnsi" w:cstheme="minorHAnsi"/>
          <w:sz w:val="22"/>
          <w:szCs w:val="22"/>
        </w:rPr>
      </w:pPr>
    </w:p>
    <w:p w14:paraId="414AA0ED" w14:textId="77777777" w:rsidR="00116C92" w:rsidRPr="00B41A12" w:rsidRDefault="00116C92" w:rsidP="00116C92">
      <w:pPr>
        <w:rPr>
          <w:rFonts w:asciiTheme="minorHAnsi" w:hAnsiTheme="minorHAnsi" w:cstheme="minorHAnsi"/>
          <w:sz w:val="22"/>
          <w:szCs w:val="22"/>
        </w:rPr>
      </w:pPr>
    </w:p>
    <w:p w14:paraId="670C8D25" w14:textId="77777777" w:rsidR="00116C92" w:rsidRPr="00B41A12" w:rsidRDefault="00116C92" w:rsidP="00116C92">
      <w:pPr>
        <w:rPr>
          <w:rFonts w:asciiTheme="minorHAnsi" w:hAnsiTheme="minorHAnsi" w:cstheme="minorHAnsi"/>
          <w:sz w:val="22"/>
          <w:szCs w:val="22"/>
        </w:rPr>
      </w:pPr>
    </w:p>
    <w:p w14:paraId="678FB79B" w14:textId="77777777" w:rsidR="00116C92" w:rsidRPr="00B41A12" w:rsidRDefault="00116C92" w:rsidP="00116C92">
      <w:pPr>
        <w:rPr>
          <w:rFonts w:asciiTheme="minorHAnsi" w:hAnsiTheme="minorHAnsi" w:cstheme="minorHAnsi"/>
          <w:sz w:val="22"/>
          <w:szCs w:val="22"/>
        </w:rPr>
      </w:pPr>
    </w:p>
    <w:p w14:paraId="0F83961F" w14:textId="77777777" w:rsidR="00116C92" w:rsidRPr="00B41A12" w:rsidRDefault="00116C92" w:rsidP="00116C92">
      <w:pPr>
        <w:rPr>
          <w:rFonts w:asciiTheme="minorHAnsi" w:hAnsiTheme="minorHAnsi" w:cstheme="minorHAnsi"/>
          <w:sz w:val="22"/>
          <w:szCs w:val="22"/>
        </w:rPr>
      </w:pPr>
    </w:p>
    <w:p w14:paraId="4622CA73" w14:textId="77777777" w:rsidR="00116C92" w:rsidRDefault="00116C92" w:rsidP="00116C92">
      <w:pPr>
        <w:rPr>
          <w:rFonts w:asciiTheme="minorHAnsi" w:hAnsiTheme="minorHAnsi" w:cstheme="minorHAnsi"/>
          <w:sz w:val="22"/>
          <w:szCs w:val="22"/>
        </w:rPr>
      </w:pPr>
    </w:p>
    <w:p w14:paraId="28D055A2" w14:textId="77777777" w:rsidR="009162F2" w:rsidRDefault="009162F2" w:rsidP="00116C92">
      <w:pPr>
        <w:rPr>
          <w:rFonts w:asciiTheme="minorHAnsi" w:hAnsiTheme="minorHAnsi" w:cstheme="minorHAnsi"/>
          <w:sz w:val="22"/>
          <w:szCs w:val="22"/>
        </w:rPr>
      </w:pPr>
    </w:p>
    <w:p w14:paraId="3D9B4D49" w14:textId="77777777" w:rsidR="009162F2" w:rsidRDefault="009162F2" w:rsidP="00116C92">
      <w:pPr>
        <w:rPr>
          <w:rFonts w:asciiTheme="minorHAnsi" w:hAnsiTheme="minorHAnsi" w:cstheme="minorHAnsi"/>
          <w:sz w:val="22"/>
          <w:szCs w:val="22"/>
        </w:rPr>
      </w:pPr>
    </w:p>
    <w:p w14:paraId="7591A5EF" w14:textId="77777777" w:rsidR="009162F2" w:rsidRDefault="009162F2" w:rsidP="00116C92">
      <w:pPr>
        <w:rPr>
          <w:rFonts w:asciiTheme="minorHAnsi" w:hAnsiTheme="minorHAnsi" w:cstheme="minorHAnsi"/>
          <w:sz w:val="22"/>
          <w:szCs w:val="22"/>
        </w:rPr>
      </w:pPr>
    </w:p>
    <w:p w14:paraId="2B5A5F89" w14:textId="77777777" w:rsidR="009162F2" w:rsidRDefault="009162F2" w:rsidP="00116C92">
      <w:pPr>
        <w:rPr>
          <w:rFonts w:asciiTheme="minorHAnsi" w:hAnsiTheme="minorHAnsi" w:cstheme="minorHAnsi"/>
          <w:sz w:val="22"/>
          <w:szCs w:val="22"/>
        </w:rPr>
      </w:pPr>
    </w:p>
    <w:p w14:paraId="09163C26" w14:textId="77777777" w:rsidR="009162F2" w:rsidRDefault="009162F2" w:rsidP="00116C92">
      <w:pPr>
        <w:rPr>
          <w:rFonts w:asciiTheme="minorHAnsi" w:hAnsiTheme="minorHAnsi" w:cstheme="minorHAnsi"/>
          <w:sz w:val="22"/>
          <w:szCs w:val="22"/>
        </w:rPr>
      </w:pPr>
    </w:p>
    <w:p w14:paraId="7AA83E4B" w14:textId="77777777" w:rsidR="009162F2" w:rsidRDefault="009162F2" w:rsidP="00116C92">
      <w:pPr>
        <w:rPr>
          <w:rFonts w:asciiTheme="minorHAnsi" w:hAnsiTheme="minorHAnsi" w:cstheme="minorHAnsi"/>
          <w:sz w:val="22"/>
          <w:szCs w:val="22"/>
        </w:rPr>
      </w:pPr>
    </w:p>
    <w:p w14:paraId="50D0706C" w14:textId="77777777" w:rsidR="009162F2" w:rsidRDefault="009162F2" w:rsidP="00116C92">
      <w:pPr>
        <w:rPr>
          <w:rFonts w:asciiTheme="minorHAnsi" w:hAnsiTheme="minorHAnsi" w:cstheme="minorHAnsi"/>
          <w:sz w:val="22"/>
          <w:szCs w:val="22"/>
        </w:rPr>
      </w:pPr>
    </w:p>
    <w:p w14:paraId="2A977C16" w14:textId="77777777" w:rsidR="009162F2" w:rsidRPr="00B41A12" w:rsidRDefault="009162F2" w:rsidP="00116C92">
      <w:pPr>
        <w:rPr>
          <w:rFonts w:asciiTheme="minorHAnsi" w:hAnsiTheme="minorHAnsi" w:cstheme="minorHAnsi"/>
          <w:sz w:val="22"/>
          <w:szCs w:val="22"/>
        </w:rPr>
      </w:pPr>
    </w:p>
    <w:p w14:paraId="3FBD778B" w14:textId="77777777" w:rsidR="00116C92" w:rsidRPr="00B41A12" w:rsidRDefault="00116C92" w:rsidP="00116C92">
      <w:pPr>
        <w:rPr>
          <w:rFonts w:asciiTheme="minorHAnsi" w:hAnsiTheme="minorHAnsi" w:cstheme="minorHAnsi"/>
          <w:sz w:val="22"/>
          <w:szCs w:val="22"/>
        </w:rPr>
      </w:pPr>
    </w:p>
    <w:p w14:paraId="629FDA33" w14:textId="77777777" w:rsidR="00116C92" w:rsidRPr="00B41A12" w:rsidRDefault="00116C92" w:rsidP="00116C92">
      <w:pPr>
        <w:rPr>
          <w:rFonts w:asciiTheme="minorHAnsi" w:hAnsiTheme="minorHAnsi" w:cstheme="minorHAnsi"/>
          <w:sz w:val="22"/>
          <w:szCs w:val="22"/>
        </w:rPr>
      </w:pPr>
    </w:p>
    <w:p w14:paraId="55B770AC" w14:textId="77777777" w:rsidR="00294850" w:rsidRPr="00B41A12" w:rsidRDefault="00294850" w:rsidP="00294850">
      <w:pPr>
        <w:autoSpaceDN w:val="0"/>
        <w:adjustRightInd w:val="0"/>
        <w:jc w:val="center"/>
        <w:outlineLvl w:val="0"/>
        <w:rPr>
          <w:rFonts w:asciiTheme="minorHAnsi" w:hAnsiTheme="minorHAnsi" w:cstheme="minorHAnsi"/>
          <w:b/>
          <w:i/>
          <w:noProof/>
          <w:color w:val="000000"/>
          <w:sz w:val="22"/>
          <w:szCs w:val="22"/>
        </w:rPr>
      </w:pPr>
      <w:r w:rsidRPr="00B41A12">
        <w:rPr>
          <w:rFonts w:asciiTheme="minorHAnsi" w:hAnsiTheme="minorHAnsi" w:cstheme="minorHAnsi"/>
          <w:b/>
          <w:i/>
          <w:noProof/>
          <w:color w:val="000000"/>
          <w:sz w:val="22"/>
          <w:szCs w:val="22"/>
        </w:rPr>
        <w:t>FORMULAR DE OFERTĂ (propunere financiara)</w:t>
      </w:r>
    </w:p>
    <w:p w14:paraId="796A4D9F" w14:textId="77777777" w:rsidR="00294850" w:rsidRPr="00B41A12" w:rsidRDefault="00294850" w:rsidP="00294850">
      <w:pPr>
        <w:autoSpaceDN w:val="0"/>
        <w:adjustRightInd w:val="0"/>
        <w:jc w:val="center"/>
        <w:outlineLvl w:val="0"/>
        <w:rPr>
          <w:rFonts w:asciiTheme="minorHAnsi" w:hAnsiTheme="minorHAnsi" w:cstheme="minorHAnsi"/>
          <w:b/>
          <w:i/>
          <w:noProof/>
          <w:color w:val="000000"/>
          <w:sz w:val="22"/>
          <w:szCs w:val="22"/>
        </w:rPr>
      </w:pPr>
      <w:r w:rsidRPr="00B41A12">
        <w:rPr>
          <w:rFonts w:asciiTheme="minorHAnsi" w:hAnsiTheme="minorHAnsi" w:cstheme="minorHAnsi"/>
          <w:b/>
          <w:i/>
          <w:noProof/>
          <w:color w:val="000000"/>
          <w:sz w:val="22"/>
          <w:szCs w:val="22"/>
        </w:rPr>
        <w:t>pentru atribuirea contractului</w:t>
      </w:r>
    </w:p>
    <w:p w14:paraId="7E30D67A" w14:textId="77777777" w:rsidR="00294850" w:rsidRPr="00B41A12" w:rsidRDefault="00294850" w:rsidP="00294850">
      <w:pPr>
        <w:autoSpaceDN w:val="0"/>
        <w:adjustRightInd w:val="0"/>
        <w:jc w:val="center"/>
        <w:outlineLvl w:val="0"/>
        <w:rPr>
          <w:rFonts w:asciiTheme="minorHAnsi" w:hAnsiTheme="minorHAnsi" w:cstheme="minorHAnsi"/>
          <w:b/>
          <w:i/>
          <w:noProof/>
          <w:color w:val="000000"/>
          <w:sz w:val="22"/>
          <w:szCs w:val="22"/>
        </w:rPr>
      </w:pPr>
      <w:r w:rsidRPr="00B41A12">
        <w:rPr>
          <w:rFonts w:asciiTheme="minorHAnsi" w:hAnsiTheme="minorHAnsi" w:cstheme="minorHAnsi"/>
          <w:b/>
          <w:i/>
          <w:noProof/>
          <w:color w:val="000000"/>
          <w:sz w:val="22"/>
          <w:szCs w:val="22"/>
        </w:rPr>
        <w:t>-se va completa pe fiecare lot in parte-</w:t>
      </w:r>
    </w:p>
    <w:p w14:paraId="32A10121"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p>
    <w:p w14:paraId="65B51DBC"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p>
    <w:p w14:paraId="7042B1D3" w14:textId="3AFC4B09" w:rsidR="00294850" w:rsidRPr="00B41A12" w:rsidRDefault="00294850" w:rsidP="00294850">
      <w:pPr>
        <w:jc w:val="both"/>
        <w:rPr>
          <w:rFonts w:asciiTheme="minorHAnsi" w:hAnsiTheme="minorHAnsi" w:cstheme="minorHAnsi"/>
          <w:i/>
          <w:noProof/>
          <w:snapToGrid w:val="0"/>
          <w:color w:val="000000"/>
          <w:sz w:val="22"/>
          <w:szCs w:val="22"/>
        </w:rPr>
      </w:pPr>
      <w:r w:rsidRPr="00B41A12">
        <w:rPr>
          <w:rFonts w:asciiTheme="minorHAnsi" w:hAnsiTheme="minorHAnsi" w:cstheme="minorHAnsi"/>
          <w:i/>
          <w:noProof/>
          <w:color w:val="000000"/>
          <w:sz w:val="22"/>
          <w:szCs w:val="22"/>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B41A12">
        <w:rPr>
          <w:rFonts w:asciiTheme="minorHAnsi" w:hAnsiTheme="minorHAnsi" w:cstheme="minorHAnsi"/>
          <w:i/>
          <w:color w:val="000000"/>
          <w:sz w:val="22"/>
          <w:szCs w:val="22"/>
        </w:rPr>
        <w:t xml:space="preserve">să </w:t>
      </w:r>
      <w:r w:rsidR="003B289C" w:rsidRPr="00B41A12">
        <w:rPr>
          <w:rFonts w:asciiTheme="minorHAnsi" w:hAnsiTheme="minorHAnsi" w:cstheme="minorHAnsi"/>
          <w:i/>
          <w:color w:val="000000"/>
          <w:sz w:val="22"/>
          <w:szCs w:val="22"/>
        </w:rPr>
        <w:t xml:space="preserve">prestam servicii </w:t>
      </w:r>
      <w:r w:rsidR="003B289C" w:rsidRPr="00B41A12">
        <w:rPr>
          <w:rFonts w:asciiTheme="minorHAnsi" w:hAnsiTheme="minorHAnsi" w:cstheme="minorHAnsi"/>
          <w:sz w:val="22"/>
          <w:szCs w:val="22"/>
        </w:rPr>
        <w:t>hoteliere si de restaurant”, in localitatea Bucuresti, pentru anul 202</w:t>
      </w:r>
      <w:r w:rsidR="00E92EA3">
        <w:rPr>
          <w:rFonts w:asciiTheme="minorHAnsi" w:hAnsiTheme="minorHAnsi" w:cstheme="minorHAnsi"/>
          <w:sz w:val="22"/>
          <w:szCs w:val="22"/>
        </w:rPr>
        <w:t>6</w:t>
      </w:r>
      <w:r w:rsidRPr="00B41A12">
        <w:rPr>
          <w:rFonts w:asciiTheme="minorHAnsi" w:hAnsiTheme="minorHAnsi" w:cstheme="minorHAnsi"/>
          <w:i/>
          <w:color w:val="000000"/>
          <w:sz w:val="22"/>
          <w:szCs w:val="22"/>
        </w:rPr>
        <w:t>, pentru suma de ..........</w:t>
      </w:r>
      <w:r w:rsidR="006B02DE" w:rsidRPr="00B41A12">
        <w:rPr>
          <w:rFonts w:asciiTheme="minorHAnsi" w:hAnsiTheme="minorHAnsi" w:cstheme="minorHAnsi"/>
          <w:i/>
          <w:color w:val="000000"/>
          <w:sz w:val="22"/>
          <w:szCs w:val="22"/>
        </w:rPr>
        <w:t>.</w:t>
      </w:r>
      <w:r w:rsidRPr="00B41A12">
        <w:rPr>
          <w:rFonts w:asciiTheme="minorHAnsi" w:hAnsiTheme="minorHAnsi" w:cstheme="minorHAnsi"/>
          <w:i/>
          <w:color w:val="000000"/>
          <w:sz w:val="22"/>
          <w:szCs w:val="22"/>
        </w:rPr>
        <w:t>...</w:t>
      </w:r>
      <w:r w:rsidR="003B289C" w:rsidRPr="00B41A12">
        <w:rPr>
          <w:rFonts w:asciiTheme="minorHAnsi" w:hAnsiTheme="minorHAnsi" w:cstheme="minorHAnsi"/>
          <w:i/>
          <w:color w:val="000000"/>
          <w:sz w:val="22"/>
          <w:szCs w:val="22"/>
        </w:rPr>
        <w:t>..</w:t>
      </w:r>
      <w:r w:rsidR="006B02DE" w:rsidRPr="00B41A12">
        <w:rPr>
          <w:rFonts w:asciiTheme="minorHAnsi" w:hAnsiTheme="minorHAnsi" w:cstheme="minorHAnsi"/>
          <w:i/>
          <w:color w:val="000000"/>
          <w:sz w:val="22"/>
          <w:szCs w:val="22"/>
        </w:rPr>
        <w:t>..</w:t>
      </w:r>
      <w:r w:rsidRPr="00B41A12">
        <w:rPr>
          <w:rFonts w:asciiTheme="minorHAnsi" w:hAnsiTheme="minorHAnsi" w:cstheme="minorHAnsi"/>
          <w:i/>
          <w:color w:val="000000"/>
          <w:sz w:val="22"/>
          <w:szCs w:val="22"/>
        </w:rPr>
        <w:t xml:space="preserve">........ (suma în litere şi în cifre, precum şi moneda ofertei) lei, plătibilă </w:t>
      </w:r>
      <w:r w:rsidR="006B02DE" w:rsidRPr="00B41A12">
        <w:rPr>
          <w:rFonts w:asciiTheme="minorHAnsi" w:hAnsiTheme="minorHAnsi" w:cstheme="minorHAnsi"/>
          <w:i/>
          <w:color w:val="000000"/>
          <w:sz w:val="22"/>
          <w:szCs w:val="22"/>
        </w:rPr>
        <w:t>conform conditiilor din contract</w:t>
      </w:r>
      <w:r w:rsidR="000B1838" w:rsidRPr="00B41A12">
        <w:rPr>
          <w:rFonts w:asciiTheme="minorHAnsi" w:hAnsiTheme="minorHAnsi" w:cstheme="minorHAnsi"/>
          <w:i/>
          <w:color w:val="000000"/>
          <w:sz w:val="22"/>
          <w:szCs w:val="22"/>
        </w:rPr>
        <w:t xml:space="preserve">, </w:t>
      </w:r>
      <w:r w:rsidRPr="00B41A12">
        <w:rPr>
          <w:rFonts w:asciiTheme="minorHAnsi" w:hAnsiTheme="minorHAnsi" w:cstheme="minorHAnsi"/>
          <w:i/>
          <w:color w:val="000000"/>
          <w:sz w:val="22"/>
          <w:szCs w:val="22"/>
        </w:rPr>
        <w:t>la care se adaugă TVA în valoare de ...................... (suma în litere şi în cifre, precum si moneda ofertei) lei.</w:t>
      </w:r>
    </w:p>
    <w:p w14:paraId="49ACE782" w14:textId="77777777" w:rsidR="00294850" w:rsidRPr="00B41A12" w:rsidRDefault="00294850" w:rsidP="00294850">
      <w:pPr>
        <w:ind w:firstLine="720"/>
        <w:jc w:val="both"/>
        <w:rPr>
          <w:rFonts w:asciiTheme="minorHAnsi" w:hAnsiTheme="minorHAnsi" w:cstheme="minorHAnsi"/>
          <w:i/>
          <w:noProof/>
          <w:snapToGrid w:val="0"/>
          <w:color w:val="000000"/>
          <w:sz w:val="22"/>
          <w:szCs w:val="22"/>
        </w:rPr>
      </w:pPr>
      <w:r w:rsidRPr="00B41A12">
        <w:rPr>
          <w:rFonts w:asciiTheme="minorHAnsi" w:hAnsiTheme="minorHAnsi" w:cstheme="minorHAnsi"/>
          <w:i/>
          <w:noProof/>
          <w:snapToGrid w:val="0"/>
          <w:color w:val="000000"/>
          <w:sz w:val="22"/>
          <w:szCs w:val="22"/>
        </w:rPr>
        <w:tab/>
      </w:r>
    </w:p>
    <w:p w14:paraId="093A49CF" w14:textId="1843033D" w:rsidR="00294850" w:rsidRPr="00B41A12" w:rsidRDefault="00294850" w:rsidP="00294850">
      <w:pPr>
        <w:jc w:val="both"/>
        <w:rPr>
          <w:rFonts w:asciiTheme="minorHAnsi" w:hAnsiTheme="minorHAnsi" w:cstheme="minorHAnsi"/>
          <w:i/>
          <w:color w:val="000000"/>
          <w:sz w:val="22"/>
          <w:szCs w:val="22"/>
        </w:rPr>
      </w:pPr>
      <w:r w:rsidRPr="00B41A12">
        <w:rPr>
          <w:rStyle w:val="punct1"/>
          <w:rFonts w:asciiTheme="minorHAnsi" w:hAnsiTheme="minorHAnsi" w:cstheme="minorHAnsi"/>
          <w:b w:val="0"/>
          <w:i/>
          <w:sz w:val="22"/>
          <w:szCs w:val="22"/>
        </w:rPr>
        <w:t>2</w:t>
      </w:r>
      <w:r w:rsidRPr="00B41A12">
        <w:rPr>
          <w:rStyle w:val="punct1"/>
          <w:rFonts w:asciiTheme="minorHAnsi" w:hAnsiTheme="minorHAnsi" w:cstheme="minorHAnsi"/>
          <w:i/>
          <w:sz w:val="22"/>
          <w:szCs w:val="22"/>
        </w:rPr>
        <w:t>.</w:t>
      </w:r>
      <w:r w:rsidRPr="00B41A12">
        <w:rPr>
          <w:rFonts w:asciiTheme="minorHAnsi" w:hAnsiTheme="minorHAnsi" w:cstheme="minorHAnsi"/>
          <w:i/>
          <w:color w:val="000000"/>
          <w:sz w:val="22"/>
          <w:szCs w:val="22"/>
        </w:rPr>
        <w:t xml:space="preserve"> Ne angajăm ca, în cazul în care oferta noastră este stabilită câştigătoare, </w:t>
      </w:r>
      <w:r w:rsidR="007C406B" w:rsidRPr="00B41A12">
        <w:rPr>
          <w:rFonts w:asciiTheme="minorHAnsi" w:hAnsiTheme="minorHAnsi" w:cstheme="minorHAnsi"/>
          <w:i/>
          <w:color w:val="000000"/>
          <w:sz w:val="22"/>
          <w:szCs w:val="22"/>
        </w:rPr>
        <w:t>prestam serviciile</w:t>
      </w:r>
      <w:r w:rsidRPr="00B41A12">
        <w:rPr>
          <w:rFonts w:asciiTheme="minorHAnsi" w:hAnsiTheme="minorHAnsi" w:cstheme="minorHAnsi"/>
          <w:i/>
          <w:color w:val="000000"/>
          <w:sz w:val="22"/>
          <w:szCs w:val="22"/>
        </w:rPr>
        <w:t xml:space="preserve">, in graficul de timp solicitat de autoritatea contractanta </w:t>
      </w:r>
      <w:r w:rsidR="007C406B" w:rsidRPr="00B41A12">
        <w:rPr>
          <w:rFonts w:asciiTheme="minorHAnsi" w:hAnsiTheme="minorHAnsi" w:cstheme="minorHAnsi"/>
          <w:i/>
          <w:color w:val="000000"/>
          <w:sz w:val="22"/>
          <w:szCs w:val="22"/>
        </w:rPr>
        <w:t>si conditiile stabilite prin propunerea tehnica</w:t>
      </w:r>
    </w:p>
    <w:p w14:paraId="1C2E4D0A" w14:textId="77777777" w:rsidR="00294850" w:rsidRPr="00B41A12" w:rsidRDefault="00294850" w:rsidP="00294850">
      <w:pPr>
        <w:jc w:val="both"/>
        <w:rPr>
          <w:rFonts w:asciiTheme="minorHAnsi" w:hAnsiTheme="minorHAnsi" w:cstheme="minorHAnsi"/>
          <w:i/>
          <w:noProof/>
          <w:snapToGrid w:val="0"/>
          <w:color w:val="000000"/>
          <w:sz w:val="22"/>
          <w:szCs w:val="22"/>
        </w:rPr>
      </w:pPr>
    </w:p>
    <w:p w14:paraId="374E2D02" w14:textId="364D72C1" w:rsidR="00294850" w:rsidRPr="00B41A12" w:rsidRDefault="00294850" w:rsidP="00294850">
      <w:pPr>
        <w:autoSpaceDN w:val="0"/>
        <w:adjustRightInd w:val="0"/>
        <w:jc w:val="both"/>
        <w:rPr>
          <w:rFonts w:asciiTheme="minorHAnsi" w:hAnsiTheme="minorHAnsi" w:cstheme="minorHAnsi"/>
          <w:i/>
          <w:noProof/>
          <w:color w:val="000000"/>
          <w:sz w:val="22"/>
          <w:szCs w:val="22"/>
        </w:rPr>
      </w:pPr>
      <w:r w:rsidRPr="00B41A12">
        <w:rPr>
          <w:rFonts w:asciiTheme="minorHAnsi" w:hAnsiTheme="minorHAnsi" w:cstheme="minorHAnsi"/>
          <w:i/>
          <w:noProof/>
          <w:color w:val="000000"/>
          <w:sz w:val="22"/>
          <w:szCs w:val="22"/>
        </w:rPr>
        <w:t xml:space="preserve">3. Ne angajam sa mentinem aceasta oferta valabila pentru o durata de </w:t>
      </w:r>
      <w:r w:rsidR="00E92EA3">
        <w:rPr>
          <w:rFonts w:asciiTheme="minorHAnsi" w:hAnsiTheme="minorHAnsi" w:cstheme="minorHAnsi"/>
          <w:b/>
          <w:i/>
          <w:noProof/>
          <w:color w:val="000000"/>
          <w:sz w:val="22"/>
          <w:szCs w:val="22"/>
        </w:rPr>
        <w:t>9</w:t>
      </w:r>
      <w:r w:rsidRPr="00B41A12">
        <w:rPr>
          <w:rFonts w:asciiTheme="minorHAnsi" w:hAnsiTheme="minorHAnsi" w:cstheme="minorHAnsi"/>
          <w:b/>
          <w:i/>
          <w:noProof/>
          <w:color w:val="000000"/>
          <w:sz w:val="22"/>
          <w:szCs w:val="22"/>
        </w:rPr>
        <w:t xml:space="preserve">0 </w:t>
      </w:r>
      <w:r w:rsidRPr="00B41A12">
        <w:rPr>
          <w:rFonts w:asciiTheme="minorHAnsi" w:hAnsiTheme="minorHAnsi" w:cstheme="minorHAnsi"/>
          <w:i/>
          <w:noProof/>
          <w:color w:val="000000"/>
          <w:sz w:val="22"/>
          <w:szCs w:val="22"/>
        </w:rPr>
        <w:t>zile</w:t>
      </w:r>
      <w:r w:rsidR="00EA4F22">
        <w:rPr>
          <w:rFonts w:asciiTheme="minorHAnsi" w:hAnsiTheme="minorHAnsi" w:cstheme="minorHAnsi"/>
          <w:i/>
          <w:noProof/>
          <w:color w:val="000000"/>
          <w:sz w:val="22"/>
          <w:szCs w:val="22"/>
        </w:rPr>
        <w:t xml:space="preserve"> de la data limita de depunere a ofertelor</w:t>
      </w:r>
      <w:r w:rsidRPr="00B41A12">
        <w:rPr>
          <w:rFonts w:asciiTheme="minorHAnsi" w:hAnsiTheme="minorHAnsi" w:cstheme="minorHAnsi"/>
          <w:i/>
          <w:noProof/>
          <w:color w:val="000000"/>
          <w:sz w:val="22"/>
          <w:szCs w:val="22"/>
        </w:rPr>
        <w:t xml:space="preserve"> si ea va ramane obligatorie pentru noi si poate fi acceptata oricand inainte de expirarea perioadei de valabilitate.</w:t>
      </w:r>
    </w:p>
    <w:p w14:paraId="4D217E4B"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p>
    <w:p w14:paraId="18F6D18D"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r w:rsidRPr="00B41A12">
        <w:rPr>
          <w:rFonts w:asciiTheme="minorHAnsi" w:hAnsiTheme="minorHAnsi" w:cstheme="minorHAnsi"/>
          <w:i/>
          <w:noProof/>
          <w:color w:val="000000"/>
          <w:sz w:val="22"/>
          <w:szCs w:val="22"/>
        </w:rPr>
        <w:t>4. Pana la incheierea si semnarea acordului-cadru aceasta oferta, impreuna cu comunicarea transmisa de dumneavoastra, prin care oferta noastra este stabilita castigatoare, vor constitui un contract angajant intre noi.</w:t>
      </w:r>
    </w:p>
    <w:p w14:paraId="4FD1BA94"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p>
    <w:p w14:paraId="3BEFADFC"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r w:rsidRPr="00B41A12">
        <w:rPr>
          <w:rFonts w:asciiTheme="minorHAnsi" w:hAnsiTheme="minorHAnsi" w:cstheme="minorHAnsi"/>
          <w:i/>
          <w:noProof/>
          <w:color w:val="000000"/>
          <w:sz w:val="22"/>
          <w:szCs w:val="22"/>
        </w:rPr>
        <w:t>5. Precizam ca:</w:t>
      </w:r>
    </w:p>
    <w:p w14:paraId="74F27DCD" w14:textId="77777777" w:rsidR="00294850" w:rsidRPr="00B41A12" w:rsidRDefault="00294850" w:rsidP="00294850">
      <w:pPr>
        <w:autoSpaceDN w:val="0"/>
        <w:adjustRightInd w:val="0"/>
        <w:jc w:val="center"/>
        <w:rPr>
          <w:rFonts w:asciiTheme="minorHAnsi" w:hAnsiTheme="minorHAnsi" w:cstheme="minorHAnsi"/>
          <w:i/>
          <w:noProof/>
          <w:color w:val="000000"/>
          <w:sz w:val="22"/>
          <w:szCs w:val="22"/>
        </w:rPr>
      </w:pPr>
      <w:r w:rsidRPr="00B41A12">
        <w:rPr>
          <w:rFonts w:asciiTheme="minorHAnsi" w:hAnsiTheme="minorHAnsi" w:cstheme="minorHAnsi"/>
          <w:i/>
          <w:noProof/>
          <w:color w:val="000000"/>
          <w:sz w:val="22"/>
          <w:szCs w:val="22"/>
        </w:rPr>
        <w:t>|x| nu depunem oferta alternativa.</w:t>
      </w:r>
      <w:r w:rsidRPr="00B41A12">
        <w:rPr>
          <w:rFonts w:asciiTheme="minorHAnsi" w:hAnsiTheme="minorHAnsi" w:cstheme="minorHAnsi"/>
          <w:i/>
          <w:noProof/>
          <w:color w:val="000000"/>
          <w:sz w:val="22"/>
          <w:szCs w:val="22"/>
        </w:rPr>
        <w:tab/>
      </w:r>
      <w:r w:rsidRPr="00B41A12">
        <w:rPr>
          <w:rFonts w:asciiTheme="minorHAnsi" w:hAnsiTheme="minorHAnsi" w:cstheme="minorHAnsi"/>
          <w:i/>
          <w:noProof/>
          <w:color w:val="000000"/>
          <w:sz w:val="22"/>
          <w:szCs w:val="22"/>
        </w:rPr>
        <w:tab/>
        <w:t>|_| depunem oferta alternativa.</w:t>
      </w:r>
    </w:p>
    <w:p w14:paraId="15D118D6" w14:textId="77777777" w:rsidR="00294850" w:rsidRPr="00B41A12" w:rsidRDefault="00294850" w:rsidP="00294850">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294850" w:rsidRPr="00B41A12" w14:paraId="6C427DF1" w14:textId="77777777" w:rsidTr="0045599B">
        <w:tc>
          <w:tcPr>
            <w:tcW w:w="7763" w:type="dxa"/>
            <w:hideMark/>
          </w:tcPr>
          <w:p w14:paraId="11B28ADC" w14:textId="77777777" w:rsidR="00294850" w:rsidRPr="00B41A12" w:rsidRDefault="00294850" w:rsidP="0045599B">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hideMark/>
          </w:tcPr>
          <w:p w14:paraId="0985C77B"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20585290" w14:textId="77777777" w:rsidTr="0045599B">
        <w:tc>
          <w:tcPr>
            <w:tcW w:w="7763" w:type="dxa"/>
            <w:hideMark/>
          </w:tcPr>
          <w:p w14:paraId="4DE67299" w14:textId="77777777" w:rsidR="00294850" w:rsidRPr="00B41A12" w:rsidRDefault="00294850" w:rsidP="0045599B">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hideMark/>
          </w:tcPr>
          <w:p w14:paraId="1CC72EBA"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58B7D296" w14:textId="77777777" w:rsidTr="0045599B">
        <w:tc>
          <w:tcPr>
            <w:tcW w:w="7763" w:type="dxa"/>
            <w:hideMark/>
          </w:tcPr>
          <w:p w14:paraId="7764329B" w14:textId="77777777" w:rsidR="00294850" w:rsidRPr="00B41A12" w:rsidRDefault="00294850" w:rsidP="0045599B">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hideMark/>
          </w:tcPr>
          <w:p w14:paraId="59F64B69"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22533E09" w14:textId="77777777" w:rsidTr="0045599B">
        <w:tc>
          <w:tcPr>
            <w:tcW w:w="7763" w:type="dxa"/>
            <w:hideMark/>
          </w:tcPr>
          <w:p w14:paraId="1F169D5C" w14:textId="77777777" w:rsidR="00294850" w:rsidRPr="00B41A12" w:rsidRDefault="00294850" w:rsidP="0045599B">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419F963B" w14:textId="77777777" w:rsidR="00294850" w:rsidRPr="00B41A12" w:rsidRDefault="00294850" w:rsidP="0045599B">
            <w:pPr>
              <w:jc w:val="center"/>
              <w:rPr>
                <w:rFonts w:asciiTheme="minorHAnsi" w:hAnsiTheme="minorHAnsi" w:cstheme="minorHAnsi"/>
                <w:i/>
                <w:noProof/>
                <w:color w:val="000000"/>
                <w:spacing w:val="-1"/>
                <w:sz w:val="22"/>
                <w:szCs w:val="22"/>
              </w:rPr>
            </w:pPr>
          </w:p>
        </w:tc>
      </w:tr>
      <w:tr w:rsidR="00294850" w:rsidRPr="00B41A12" w14:paraId="47279010" w14:textId="77777777" w:rsidTr="0045599B">
        <w:tc>
          <w:tcPr>
            <w:tcW w:w="7763" w:type="dxa"/>
            <w:hideMark/>
          </w:tcPr>
          <w:p w14:paraId="6E7FA89F" w14:textId="77777777" w:rsidR="00294850" w:rsidRPr="00B41A12" w:rsidRDefault="00294850" w:rsidP="0045599B">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hideMark/>
          </w:tcPr>
          <w:p w14:paraId="3274D54C"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314A04EB" w14:textId="77777777" w:rsidTr="0045599B">
        <w:tc>
          <w:tcPr>
            <w:tcW w:w="7763" w:type="dxa"/>
            <w:hideMark/>
          </w:tcPr>
          <w:p w14:paraId="53CE8C47" w14:textId="77777777" w:rsidR="00294850" w:rsidRPr="00B41A12" w:rsidRDefault="00294850" w:rsidP="0045599B">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hideMark/>
          </w:tcPr>
          <w:p w14:paraId="35E87129"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759DD3F8" w14:textId="77777777" w:rsidTr="0045599B">
        <w:tc>
          <w:tcPr>
            <w:tcW w:w="7763" w:type="dxa"/>
            <w:hideMark/>
          </w:tcPr>
          <w:p w14:paraId="7FAB68BC" w14:textId="77777777" w:rsidR="00294850" w:rsidRPr="00B41A12" w:rsidRDefault="00294850" w:rsidP="0045599B">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hideMark/>
          </w:tcPr>
          <w:p w14:paraId="6DDDEB6E"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42C489B7" w14:textId="77777777" w:rsidTr="0045599B">
        <w:tc>
          <w:tcPr>
            <w:tcW w:w="7763" w:type="dxa"/>
            <w:hideMark/>
          </w:tcPr>
          <w:p w14:paraId="42D9B86C" w14:textId="77777777" w:rsidR="00294850" w:rsidRPr="00B41A12" w:rsidRDefault="00294850" w:rsidP="0045599B">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hideMark/>
          </w:tcPr>
          <w:p w14:paraId="3584CD4B"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66609ACB" w14:textId="77777777" w:rsidTr="0045599B">
        <w:tc>
          <w:tcPr>
            <w:tcW w:w="7763" w:type="dxa"/>
            <w:hideMark/>
          </w:tcPr>
          <w:p w14:paraId="08E418A9" w14:textId="77777777" w:rsidR="00294850" w:rsidRPr="00B41A12" w:rsidRDefault="00294850" w:rsidP="0045599B">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hideMark/>
          </w:tcPr>
          <w:p w14:paraId="3192C371" w14:textId="77777777" w:rsidR="00294850" w:rsidRPr="00B41A12" w:rsidRDefault="00294850" w:rsidP="0045599B">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294850" w:rsidRPr="00B41A12" w14:paraId="6BA12D43" w14:textId="77777777" w:rsidTr="00630C5B">
        <w:tc>
          <w:tcPr>
            <w:tcW w:w="7763" w:type="dxa"/>
          </w:tcPr>
          <w:p w14:paraId="231F484C" w14:textId="036F0F88" w:rsidR="00294850" w:rsidRPr="00B41A12" w:rsidRDefault="00294850" w:rsidP="0045599B">
            <w:pPr>
              <w:rPr>
                <w:rFonts w:asciiTheme="minorHAnsi" w:hAnsiTheme="minorHAnsi" w:cstheme="minorHAnsi"/>
                <w:i/>
                <w:color w:val="000000"/>
                <w:sz w:val="22"/>
                <w:szCs w:val="22"/>
              </w:rPr>
            </w:pPr>
          </w:p>
        </w:tc>
        <w:tc>
          <w:tcPr>
            <w:tcW w:w="2090" w:type="dxa"/>
          </w:tcPr>
          <w:p w14:paraId="02254A54" w14:textId="2D35C90F" w:rsidR="00294850" w:rsidRPr="00B41A12" w:rsidRDefault="00294850" w:rsidP="0045599B">
            <w:pPr>
              <w:jc w:val="center"/>
              <w:rPr>
                <w:rFonts w:asciiTheme="minorHAnsi" w:hAnsiTheme="minorHAnsi" w:cstheme="minorHAnsi"/>
                <w:i/>
                <w:noProof/>
                <w:color w:val="000000"/>
                <w:spacing w:val="-1"/>
                <w:sz w:val="22"/>
                <w:szCs w:val="22"/>
              </w:rPr>
            </w:pPr>
          </w:p>
        </w:tc>
      </w:tr>
    </w:tbl>
    <w:p w14:paraId="21525EC0" w14:textId="77777777" w:rsidR="00294850" w:rsidRPr="00B41A12" w:rsidRDefault="00294850" w:rsidP="00294850">
      <w:pPr>
        <w:tabs>
          <w:tab w:val="left" w:pos="2020"/>
        </w:tabs>
        <w:jc w:val="both"/>
        <w:rPr>
          <w:rFonts w:asciiTheme="minorHAnsi" w:hAnsiTheme="minorHAnsi" w:cstheme="minorHAnsi"/>
          <w:sz w:val="22"/>
          <w:szCs w:val="22"/>
        </w:rPr>
      </w:pPr>
    </w:p>
    <w:p w14:paraId="7009BC72" w14:textId="77777777" w:rsidR="00F80C16" w:rsidRPr="00B41A12" w:rsidRDefault="00F80C16" w:rsidP="00116C92">
      <w:pPr>
        <w:jc w:val="both"/>
        <w:rPr>
          <w:rFonts w:asciiTheme="minorHAnsi" w:hAnsiTheme="minorHAnsi" w:cstheme="minorHAnsi"/>
          <w:sz w:val="22"/>
          <w:szCs w:val="22"/>
        </w:rPr>
      </w:pPr>
    </w:p>
    <w:p w14:paraId="408F534E" w14:textId="77777777" w:rsidR="00294850" w:rsidRPr="00B41A12" w:rsidRDefault="00294850" w:rsidP="00116C92">
      <w:pPr>
        <w:jc w:val="both"/>
        <w:rPr>
          <w:rFonts w:asciiTheme="minorHAnsi" w:hAnsiTheme="minorHAnsi" w:cstheme="minorHAnsi"/>
          <w:sz w:val="22"/>
          <w:szCs w:val="22"/>
        </w:rPr>
      </w:pPr>
    </w:p>
    <w:p w14:paraId="557BB4C5" w14:textId="77777777" w:rsidR="00294850" w:rsidRPr="00B41A12" w:rsidRDefault="00294850" w:rsidP="00116C92">
      <w:pPr>
        <w:jc w:val="both"/>
        <w:rPr>
          <w:rFonts w:asciiTheme="minorHAnsi" w:hAnsiTheme="minorHAnsi" w:cstheme="minorHAnsi"/>
          <w:sz w:val="22"/>
          <w:szCs w:val="22"/>
        </w:rPr>
      </w:pPr>
    </w:p>
    <w:p w14:paraId="05D2D6D1" w14:textId="77777777" w:rsidR="00294850" w:rsidRPr="00B41A12" w:rsidRDefault="00294850" w:rsidP="00116C92">
      <w:pPr>
        <w:jc w:val="both"/>
        <w:rPr>
          <w:rFonts w:asciiTheme="minorHAnsi" w:hAnsiTheme="minorHAnsi" w:cstheme="minorHAnsi"/>
          <w:sz w:val="22"/>
          <w:szCs w:val="22"/>
        </w:rPr>
      </w:pPr>
    </w:p>
    <w:p w14:paraId="0487BCF6" w14:textId="77777777" w:rsidR="00294850" w:rsidRPr="00B41A12" w:rsidRDefault="00294850" w:rsidP="00116C92">
      <w:pPr>
        <w:jc w:val="both"/>
        <w:rPr>
          <w:rFonts w:asciiTheme="minorHAnsi" w:hAnsiTheme="minorHAnsi" w:cstheme="minorHAnsi"/>
          <w:sz w:val="22"/>
          <w:szCs w:val="22"/>
        </w:rPr>
      </w:pPr>
    </w:p>
    <w:p w14:paraId="6668E336" w14:textId="77777777" w:rsidR="00294850" w:rsidRPr="00B41A12" w:rsidRDefault="00294850" w:rsidP="00116C92">
      <w:pPr>
        <w:jc w:val="both"/>
        <w:rPr>
          <w:rFonts w:asciiTheme="minorHAnsi" w:hAnsiTheme="minorHAnsi" w:cstheme="minorHAnsi"/>
          <w:sz w:val="22"/>
          <w:szCs w:val="22"/>
        </w:rPr>
      </w:pPr>
    </w:p>
    <w:p w14:paraId="60E17125" w14:textId="77777777" w:rsidR="00F80C16" w:rsidRPr="00B41A12" w:rsidRDefault="00F80C16" w:rsidP="00116C92">
      <w:pPr>
        <w:jc w:val="both"/>
        <w:rPr>
          <w:rFonts w:asciiTheme="minorHAnsi" w:hAnsiTheme="minorHAnsi" w:cstheme="minorHAnsi"/>
          <w:sz w:val="22"/>
          <w:szCs w:val="22"/>
        </w:rPr>
      </w:pPr>
    </w:p>
    <w:p w14:paraId="43BE932D" w14:textId="77777777" w:rsidR="00294850" w:rsidRPr="00B41A12" w:rsidRDefault="00294850" w:rsidP="00116C92">
      <w:pPr>
        <w:jc w:val="both"/>
        <w:rPr>
          <w:rFonts w:asciiTheme="minorHAnsi" w:hAnsiTheme="minorHAnsi" w:cstheme="minorHAnsi"/>
          <w:sz w:val="22"/>
          <w:szCs w:val="22"/>
        </w:rPr>
      </w:pPr>
    </w:p>
    <w:p w14:paraId="0120ED0F" w14:textId="096208A4" w:rsidR="00294850" w:rsidRPr="00B41A12" w:rsidRDefault="00294850" w:rsidP="00116C92">
      <w:pPr>
        <w:jc w:val="both"/>
        <w:rPr>
          <w:rFonts w:asciiTheme="minorHAnsi" w:hAnsiTheme="minorHAnsi" w:cstheme="minorHAnsi"/>
          <w:sz w:val="22"/>
          <w:szCs w:val="22"/>
        </w:rPr>
      </w:pPr>
    </w:p>
    <w:p w14:paraId="10F22EAF" w14:textId="35F59E68" w:rsidR="00556142" w:rsidRPr="00B41A12" w:rsidRDefault="00556142" w:rsidP="00116C92">
      <w:pPr>
        <w:jc w:val="both"/>
        <w:rPr>
          <w:rFonts w:asciiTheme="minorHAnsi" w:hAnsiTheme="minorHAnsi" w:cstheme="minorHAnsi"/>
          <w:sz w:val="22"/>
          <w:szCs w:val="22"/>
        </w:rPr>
      </w:pPr>
    </w:p>
    <w:p w14:paraId="2ACAC36A" w14:textId="3FB785DC" w:rsidR="00556142" w:rsidRPr="00B41A12" w:rsidRDefault="00556142" w:rsidP="00116C92">
      <w:pPr>
        <w:jc w:val="both"/>
        <w:rPr>
          <w:rFonts w:asciiTheme="minorHAnsi" w:hAnsiTheme="minorHAnsi" w:cstheme="minorHAnsi"/>
          <w:sz w:val="22"/>
          <w:szCs w:val="22"/>
        </w:rPr>
      </w:pPr>
    </w:p>
    <w:p w14:paraId="7E972647" w14:textId="07A47E70" w:rsidR="00556142" w:rsidRPr="00B41A12" w:rsidRDefault="00556142" w:rsidP="00116C92">
      <w:pPr>
        <w:jc w:val="both"/>
        <w:rPr>
          <w:rFonts w:asciiTheme="minorHAnsi" w:hAnsiTheme="minorHAnsi" w:cstheme="minorHAnsi"/>
          <w:sz w:val="22"/>
          <w:szCs w:val="22"/>
        </w:rPr>
      </w:pPr>
    </w:p>
    <w:p w14:paraId="6B575DC5" w14:textId="77777777" w:rsidR="00AC53C4" w:rsidRDefault="00AC53C4" w:rsidP="0062148C">
      <w:pPr>
        <w:jc w:val="center"/>
        <w:rPr>
          <w:rFonts w:asciiTheme="minorHAnsi" w:hAnsiTheme="minorHAnsi" w:cstheme="minorHAnsi"/>
          <w:b/>
          <w:sz w:val="22"/>
          <w:szCs w:val="22"/>
        </w:rPr>
      </w:pPr>
    </w:p>
    <w:p w14:paraId="76F3D0BC" w14:textId="11B53166" w:rsidR="0062148C" w:rsidRPr="00B41A12" w:rsidRDefault="0062148C" w:rsidP="0062148C">
      <w:pPr>
        <w:jc w:val="center"/>
        <w:rPr>
          <w:rFonts w:asciiTheme="minorHAnsi" w:hAnsiTheme="minorHAnsi" w:cstheme="minorHAnsi"/>
          <w:b/>
          <w:sz w:val="22"/>
          <w:szCs w:val="22"/>
        </w:rPr>
      </w:pPr>
      <w:r w:rsidRPr="00B41A12">
        <w:rPr>
          <w:rFonts w:asciiTheme="minorHAnsi" w:hAnsiTheme="minorHAnsi" w:cstheme="minorHAnsi"/>
          <w:b/>
          <w:sz w:val="22"/>
          <w:szCs w:val="22"/>
        </w:rPr>
        <w:t>Centralizator de preturi</w:t>
      </w:r>
    </w:p>
    <w:p w14:paraId="029BB2C3" w14:textId="77777777" w:rsidR="0062148C" w:rsidRPr="00B41A12" w:rsidRDefault="0062148C" w:rsidP="0062148C">
      <w:pPr>
        <w:jc w:val="center"/>
        <w:rPr>
          <w:rFonts w:asciiTheme="minorHAnsi" w:hAnsiTheme="minorHAnsi" w:cstheme="minorHAnsi"/>
          <w:b/>
          <w:sz w:val="22"/>
          <w:szCs w:val="22"/>
        </w:rPr>
      </w:pPr>
      <w:r w:rsidRPr="00B41A12">
        <w:rPr>
          <w:rFonts w:asciiTheme="minorHAnsi" w:hAnsiTheme="minorHAnsi" w:cstheme="minorHAnsi"/>
          <w:b/>
          <w:sz w:val="22"/>
          <w:szCs w:val="22"/>
        </w:rPr>
        <w:t xml:space="preserve">Unitatea de cazare ................................ </w:t>
      </w:r>
    </w:p>
    <w:p w14:paraId="00072777" w14:textId="002339CC" w:rsidR="0062148C" w:rsidRPr="00B41A12" w:rsidRDefault="0062148C" w:rsidP="0062148C">
      <w:pPr>
        <w:jc w:val="center"/>
        <w:rPr>
          <w:rFonts w:asciiTheme="minorHAnsi" w:hAnsiTheme="minorHAnsi" w:cstheme="minorHAnsi"/>
          <w:b/>
          <w:sz w:val="22"/>
          <w:szCs w:val="22"/>
        </w:rPr>
      </w:pPr>
      <w:r w:rsidRPr="00B41A12">
        <w:rPr>
          <w:rFonts w:asciiTheme="minorHAnsi" w:hAnsiTheme="minorHAnsi" w:cstheme="minorHAnsi"/>
          <w:b/>
          <w:sz w:val="22"/>
          <w:szCs w:val="22"/>
        </w:rPr>
        <w:t xml:space="preserve">Categoria </w:t>
      </w:r>
      <w:r>
        <w:rPr>
          <w:rFonts w:asciiTheme="minorHAnsi" w:hAnsiTheme="minorHAnsi" w:cstheme="minorHAnsi"/>
          <w:b/>
          <w:sz w:val="22"/>
          <w:szCs w:val="22"/>
        </w:rPr>
        <w:t>...</w:t>
      </w:r>
      <w:r w:rsidRPr="00B41A12">
        <w:rPr>
          <w:rFonts w:asciiTheme="minorHAnsi" w:hAnsiTheme="minorHAnsi" w:cstheme="minorHAnsi"/>
          <w:b/>
          <w:sz w:val="22"/>
          <w:szCs w:val="22"/>
        </w:rPr>
        <w:t>*</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1115"/>
        <w:gridCol w:w="918"/>
        <w:gridCol w:w="779"/>
        <w:gridCol w:w="916"/>
        <w:gridCol w:w="1282"/>
      </w:tblGrid>
      <w:tr w:rsidR="0062148C" w:rsidRPr="00B41A12" w14:paraId="5B620C74" w14:textId="77777777" w:rsidTr="00A73F8C">
        <w:trPr>
          <w:jc w:val="center"/>
        </w:trPr>
        <w:tc>
          <w:tcPr>
            <w:tcW w:w="2263" w:type="dxa"/>
          </w:tcPr>
          <w:p w14:paraId="2D81B0A3" w14:textId="77777777" w:rsidR="0062148C" w:rsidRPr="00B41A12" w:rsidRDefault="0062148C" w:rsidP="00A73F8C">
            <w:pPr>
              <w:jc w:val="both"/>
              <w:rPr>
                <w:rFonts w:asciiTheme="minorHAnsi" w:hAnsiTheme="minorHAnsi" w:cstheme="minorHAnsi"/>
                <w:sz w:val="22"/>
                <w:szCs w:val="22"/>
              </w:rPr>
            </w:pPr>
            <w:r w:rsidRPr="00B41A12">
              <w:rPr>
                <w:rFonts w:asciiTheme="minorHAnsi" w:hAnsiTheme="minorHAnsi" w:cstheme="minorHAnsi"/>
                <w:sz w:val="22"/>
                <w:szCs w:val="22"/>
              </w:rPr>
              <w:lastRenderedPageBreak/>
              <w:t>Denumire servicii</w:t>
            </w:r>
          </w:p>
          <w:p w14:paraId="63621DBA" w14:textId="77777777" w:rsidR="0062148C" w:rsidRPr="00B41A12" w:rsidRDefault="0062148C" w:rsidP="00A73F8C">
            <w:pPr>
              <w:jc w:val="both"/>
              <w:rPr>
                <w:rFonts w:asciiTheme="minorHAnsi" w:hAnsiTheme="minorHAnsi" w:cstheme="minorHAnsi"/>
                <w:sz w:val="22"/>
                <w:szCs w:val="22"/>
              </w:rPr>
            </w:pPr>
          </w:p>
        </w:tc>
        <w:tc>
          <w:tcPr>
            <w:tcW w:w="1059" w:type="dxa"/>
          </w:tcPr>
          <w:p w14:paraId="461B5F1B"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Numar persoane</w:t>
            </w:r>
          </w:p>
        </w:tc>
        <w:tc>
          <w:tcPr>
            <w:tcW w:w="1512" w:type="dxa"/>
          </w:tcPr>
          <w:p w14:paraId="231C7649"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Tarif**</w:t>
            </w:r>
          </w:p>
          <w:p w14:paraId="15F2A271"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In lei / persoana</w:t>
            </w:r>
          </w:p>
          <w:p w14:paraId="184E8D50"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 xml:space="preserve">-fara TVA- </w:t>
            </w:r>
          </w:p>
        </w:tc>
        <w:tc>
          <w:tcPr>
            <w:tcW w:w="1115" w:type="dxa"/>
          </w:tcPr>
          <w:p w14:paraId="188FFBC0"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Numar estimat nopti/zile</w:t>
            </w:r>
          </w:p>
        </w:tc>
        <w:tc>
          <w:tcPr>
            <w:tcW w:w="918" w:type="dxa"/>
          </w:tcPr>
          <w:p w14:paraId="66B9A560"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 xml:space="preserve">Total </w:t>
            </w:r>
          </w:p>
          <w:p w14:paraId="7B0A4FA7"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 xml:space="preserve">in lei </w:t>
            </w:r>
          </w:p>
          <w:p w14:paraId="559EBC91"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-fara TVA-</w:t>
            </w:r>
          </w:p>
        </w:tc>
        <w:tc>
          <w:tcPr>
            <w:tcW w:w="779" w:type="dxa"/>
          </w:tcPr>
          <w:p w14:paraId="45B4ED1A"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TVA %</w:t>
            </w:r>
          </w:p>
        </w:tc>
        <w:tc>
          <w:tcPr>
            <w:tcW w:w="916" w:type="dxa"/>
          </w:tcPr>
          <w:p w14:paraId="48F8E3E6"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Valoare TVA</w:t>
            </w:r>
          </w:p>
        </w:tc>
        <w:tc>
          <w:tcPr>
            <w:tcW w:w="1282" w:type="dxa"/>
          </w:tcPr>
          <w:p w14:paraId="0F4BC626"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 xml:space="preserve">Total </w:t>
            </w:r>
          </w:p>
          <w:p w14:paraId="68FD603E" w14:textId="77777777" w:rsidR="0062148C" w:rsidRPr="00B41A12" w:rsidRDefault="0062148C" w:rsidP="00A73F8C">
            <w:pPr>
              <w:jc w:val="center"/>
              <w:rPr>
                <w:rFonts w:asciiTheme="minorHAnsi" w:hAnsiTheme="minorHAnsi" w:cstheme="minorHAnsi"/>
                <w:sz w:val="22"/>
                <w:szCs w:val="22"/>
              </w:rPr>
            </w:pPr>
            <w:r w:rsidRPr="00B41A12">
              <w:rPr>
                <w:rFonts w:asciiTheme="minorHAnsi" w:hAnsiTheme="minorHAnsi" w:cstheme="minorHAnsi"/>
                <w:sz w:val="22"/>
                <w:szCs w:val="22"/>
              </w:rPr>
              <w:t>incl TVA</w:t>
            </w:r>
          </w:p>
        </w:tc>
      </w:tr>
      <w:tr w:rsidR="0062148C" w:rsidRPr="00B41A12" w14:paraId="4B0AF16E" w14:textId="77777777" w:rsidTr="00A73F8C">
        <w:trPr>
          <w:jc w:val="center"/>
        </w:trPr>
        <w:tc>
          <w:tcPr>
            <w:tcW w:w="2263" w:type="dxa"/>
          </w:tcPr>
          <w:p w14:paraId="5B84A77D" w14:textId="77777777" w:rsidR="0062148C" w:rsidRPr="00B11C90" w:rsidRDefault="0062148C" w:rsidP="00A73F8C">
            <w:pPr>
              <w:jc w:val="both"/>
              <w:rPr>
                <w:rFonts w:asciiTheme="minorHAnsi" w:hAnsiTheme="minorHAnsi" w:cstheme="minorHAnsi"/>
                <w:bCs/>
                <w:sz w:val="22"/>
                <w:szCs w:val="22"/>
              </w:rPr>
            </w:pPr>
            <w:r w:rsidRPr="00B11C90">
              <w:rPr>
                <w:rFonts w:asciiTheme="minorHAnsi" w:hAnsiTheme="minorHAnsi" w:cstheme="minorHAnsi"/>
                <w:bCs/>
                <w:sz w:val="22"/>
                <w:szCs w:val="22"/>
              </w:rPr>
              <w:t>Cazare single</w:t>
            </w:r>
          </w:p>
        </w:tc>
        <w:tc>
          <w:tcPr>
            <w:tcW w:w="1059" w:type="dxa"/>
          </w:tcPr>
          <w:p w14:paraId="0B1A4F17" w14:textId="77777777" w:rsidR="0062148C" w:rsidRPr="00B41A12" w:rsidRDefault="0062148C" w:rsidP="00A73F8C">
            <w:pPr>
              <w:jc w:val="center"/>
              <w:rPr>
                <w:rFonts w:asciiTheme="minorHAnsi" w:hAnsiTheme="minorHAnsi" w:cstheme="minorHAnsi"/>
                <w:bCs/>
                <w:sz w:val="22"/>
                <w:szCs w:val="22"/>
              </w:rPr>
            </w:pPr>
          </w:p>
        </w:tc>
        <w:tc>
          <w:tcPr>
            <w:tcW w:w="1512" w:type="dxa"/>
          </w:tcPr>
          <w:p w14:paraId="0B58CF52" w14:textId="77777777" w:rsidR="0062148C" w:rsidRPr="00B41A12" w:rsidRDefault="0062148C" w:rsidP="00A73F8C">
            <w:pPr>
              <w:jc w:val="center"/>
              <w:rPr>
                <w:rFonts w:asciiTheme="minorHAnsi" w:hAnsiTheme="minorHAnsi" w:cstheme="minorHAnsi"/>
                <w:b/>
                <w:sz w:val="22"/>
                <w:szCs w:val="22"/>
              </w:rPr>
            </w:pPr>
          </w:p>
        </w:tc>
        <w:tc>
          <w:tcPr>
            <w:tcW w:w="1115" w:type="dxa"/>
          </w:tcPr>
          <w:p w14:paraId="69162579" w14:textId="77777777" w:rsidR="0062148C" w:rsidRPr="00B41A12" w:rsidRDefault="0062148C" w:rsidP="00A73F8C">
            <w:pPr>
              <w:jc w:val="center"/>
              <w:rPr>
                <w:rFonts w:asciiTheme="minorHAnsi" w:hAnsiTheme="minorHAnsi" w:cstheme="minorHAnsi"/>
                <w:bCs/>
                <w:sz w:val="22"/>
                <w:szCs w:val="22"/>
              </w:rPr>
            </w:pPr>
          </w:p>
        </w:tc>
        <w:tc>
          <w:tcPr>
            <w:tcW w:w="918" w:type="dxa"/>
          </w:tcPr>
          <w:p w14:paraId="11A88500" w14:textId="77777777" w:rsidR="0062148C" w:rsidRPr="00B41A12" w:rsidRDefault="0062148C" w:rsidP="00A73F8C">
            <w:pPr>
              <w:jc w:val="center"/>
              <w:rPr>
                <w:rFonts w:asciiTheme="minorHAnsi" w:hAnsiTheme="minorHAnsi" w:cstheme="minorHAnsi"/>
                <w:b/>
                <w:sz w:val="22"/>
                <w:szCs w:val="22"/>
              </w:rPr>
            </w:pPr>
          </w:p>
        </w:tc>
        <w:tc>
          <w:tcPr>
            <w:tcW w:w="779" w:type="dxa"/>
          </w:tcPr>
          <w:p w14:paraId="09031603" w14:textId="77777777" w:rsidR="0062148C" w:rsidRPr="00B41A12" w:rsidRDefault="0062148C" w:rsidP="00A73F8C">
            <w:pPr>
              <w:jc w:val="center"/>
              <w:rPr>
                <w:rFonts w:asciiTheme="minorHAnsi" w:hAnsiTheme="minorHAnsi" w:cstheme="minorHAnsi"/>
                <w:b/>
                <w:sz w:val="22"/>
                <w:szCs w:val="22"/>
              </w:rPr>
            </w:pPr>
          </w:p>
        </w:tc>
        <w:tc>
          <w:tcPr>
            <w:tcW w:w="916" w:type="dxa"/>
          </w:tcPr>
          <w:p w14:paraId="56702FBB" w14:textId="77777777" w:rsidR="0062148C" w:rsidRPr="00B41A12" w:rsidRDefault="0062148C" w:rsidP="00A73F8C">
            <w:pPr>
              <w:jc w:val="center"/>
              <w:rPr>
                <w:rFonts w:asciiTheme="minorHAnsi" w:hAnsiTheme="minorHAnsi" w:cstheme="minorHAnsi"/>
                <w:b/>
                <w:sz w:val="22"/>
                <w:szCs w:val="22"/>
              </w:rPr>
            </w:pPr>
          </w:p>
        </w:tc>
        <w:tc>
          <w:tcPr>
            <w:tcW w:w="1282" w:type="dxa"/>
          </w:tcPr>
          <w:p w14:paraId="28E3ED14" w14:textId="77777777" w:rsidR="0062148C" w:rsidRPr="00B41A12" w:rsidRDefault="0062148C" w:rsidP="00A73F8C">
            <w:pPr>
              <w:jc w:val="center"/>
              <w:rPr>
                <w:rFonts w:asciiTheme="minorHAnsi" w:hAnsiTheme="minorHAnsi" w:cstheme="minorHAnsi"/>
                <w:b/>
                <w:sz w:val="22"/>
                <w:szCs w:val="22"/>
              </w:rPr>
            </w:pPr>
          </w:p>
        </w:tc>
      </w:tr>
      <w:tr w:rsidR="0062148C" w:rsidRPr="00B41A12" w14:paraId="3E4C23FB" w14:textId="77777777" w:rsidTr="00A73F8C">
        <w:trPr>
          <w:jc w:val="center"/>
        </w:trPr>
        <w:tc>
          <w:tcPr>
            <w:tcW w:w="2263" w:type="dxa"/>
          </w:tcPr>
          <w:p w14:paraId="7A817ACD" w14:textId="4DBC99D4" w:rsidR="0062148C" w:rsidRDefault="0062148C" w:rsidP="00A73F8C">
            <w:pPr>
              <w:jc w:val="both"/>
              <w:rPr>
                <w:rFonts w:asciiTheme="minorHAnsi" w:hAnsiTheme="minorHAnsi" w:cstheme="minorHAnsi"/>
                <w:bCs/>
                <w:sz w:val="22"/>
                <w:szCs w:val="22"/>
              </w:rPr>
            </w:pPr>
            <w:r>
              <w:rPr>
                <w:rFonts w:asciiTheme="minorHAnsi" w:hAnsiTheme="minorHAnsi" w:cstheme="minorHAnsi"/>
                <w:bCs/>
                <w:sz w:val="22"/>
                <w:szCs w:val="22"/>
              </w:rPr>
              <w:t>Cazare in camera dubla</w:t>
            </w:r>
          </w:p>
        </w:tc>
        <w:tc>
          <w:tcPr>
            <w:tcW w:w="1059" w:type="dxa"/>
          </w:tcPr>
          <w:p w14:paraId="545106B4" w14:textId="77777777" w:rsidR="0062148C" w:rsidRPr="00B41A12" w:rsidRDefault="0062148C" w:rsidP="00A73F8C">
            <w:pPr>
              <w:jc w:val="center"/>
              <w:rPr>
                <w:rFonts w:asciiTheme="minorHAnsi" w:hAnsiTheme="minorHAnsi" w:cstheme="minorHAnsi"/>
                <w:bCs/>
                <w:sz w:val="22"/>
                <w:szCs w:val="22"/>
              </w:rPr>
            </w:pPr>
          </w:p>
        </w:tc>
        <w:tc>
          <w:tcPr>
            <w:tcW w:w="1512" w:type="dxa"/>
          </w:tcPr>
          <w:p w14:paraId="437B0786" w14:textId="77777777" w:rsidR="0062148C" w:rsidRPr="00B41A12" w:rsidRDefault="0062148C" w:rsidP="00A73F8C">
            <w:pPr>
              <w:jc w:val="center"/>
              <w:rPr>
                <w:rFonts w:asciiTheme="minorHAnsi" w:hAnsiTheme="minorHAnsi" w:cstheme="minorHAnsi"/>
                <w:bCs/>
                <w:sz w:val="22"/>
                <w:szCs w:val="22"/>
              </w:rPr>
            </w:pPr>
          </w:p>
        </w:tc>
        <w:tc>
          <w:tcPr>
            <w:tcW w:w="1115" w:type="dxa"/>
          </w:tcPr>
          <w:p w14:paraId="61DC7B3E" w14:textId="77777777" w:rsidR="0062148C" w:rsidRPr="00B41A12" w:rsidRDefault="0062148C" w:rsidP="00A73F8C">
            <w:pPr>
              <w:jc w:val="center"/>
              <w:rPr>
                <w:rFonts w:asciiTheme="minorHAnsi" w:hAnsiTheme="minorHAnsi" w:cstheme="minorHAnsi"/>
                <w:bCs/>
                <w:sz w:val="22"/>
                <w:szCs w:val="22"/>
              </w:rPr>
            </w:pPr>
          </w:p>
        </w:tc>
        <w:tc>
          <w:tcPr>
            <w:tcW w:w="918" w:type="dxa"/>
          </w:tcPr>
          <w:p w14:paraId="6270D203" w14:textId="77777777" w:rsidR="0062148C" w:rsidRPr="00B41A12" w:rsidRDefault="0062148C" w:rsidP="00A73F8C">
            <w:pPr>
              <w:jc w:val="center"/>
              <w:rPr>
                <w:rFonts w:asciiTheme="minorHAnsi" w:hAnsiTheme="minorHAnsi" w:cstheme="minorHAnsi"/>
                <w:bCs/>
                <w:sz w:val="22"/>
                <w:szCs w:val="22"/>
              </w:rPr>
            </w:pPr>
          </w:p>
        </w:tc>
        <w:tc>
          <w:tcPr>
            <w:tcW w:w="779" w:type="dxa"/>
          </w:tcPr>
          <w:p w14:paraId="1D35AACA" w14:textId="77777777" w:rsidR="0062148C" w:rsidRPr="00B41A12" w:rsidRDefault="0062148C" w:rsidP="00A73F8C">
            <w:pPr>
              <w:jc w:val="center"/>
              <w:rPr>
                <w:rFonts w:asciiTheme="minorHAnsi" w:hAnsiTheme="minorHAnsi" w:cstheme="minorHAnsi"/>
                <w:sz w:val="22"/>
                <w:szCs w:val="22"/>
              </w:rPr>
            </w:pPr>
          </w:p>
        </w:tc>
        <w:tc>
          <w:tcPr>
            <w:tcW w:w="916" w:type="dxa"/>
          </w:tcPr>
          <w:p w14:paraId="2EE5B7DD" w14:textId="77777777" w:rsidR="0062148C" w:rsidRPr="00B41A12" w:rsidRDefault="0062148C" w:rsidP="00A73F8C">
            <w:pPr>
              <w:jc w:val="center"/>
              <w:rPr>
                <w:rFonts w:asciiTheme="minorHAnsi" w:hAnsiTheme="minorHAnsi" w:cstheme="minorHAnsi"/>
                <w:bCs/>
                <w:sz w:val="22"/>
                <w:szCs w:val="22"/>
              </w:rPr>
            </w:pPr>
          </w:p>
        </w:tc>
        <w:tc>
          <w:tcPr>
            <w:tcW w:w="1282" w:type="dxa"/>
          </w:tcPr>
          <w:p w14:paraId="3DCB60C4" w14:textId="77777777" w:rsidR="0062148C" w:rsidRPr="00B41A12" w:rsidRDefault="0062148C" w:rsidP="00A73F8C">
            <w:pPr>
              <w:jc w:val="center"/>
              <w:rPr>
                <w:rFonts w:asciiTheme="minorHAnsi" w:hAnsiTheme="minorHAnsi" w:cstheme="minorHAnsi"/>
                <w:bCs/>
                <w:sz w:val="22"/>
                <w:szCs w:val="22"/>
              </w:rPr>
            </w:pPr>
          </w:p>
        </w:tc>
      </w:tr>
      <w:tr w:rsidR="0062148C" w:rsidRPr="00B41A12" w14:paraId="0DE56396" w14:textId="77777777" w:rsidTr="00A73F8C">
        <w:trPr>
          <w:jc w:val="center"/>
        </w:trPr>
        <w:tc>
          <w:tcPr>
            <w:tcW w:w="2263" w:type="dxa"/>
          </w:tcPr>
          <w:p w14:paraId="7DDCE8A4" w14:textId="331EE3F9" w:rsidR="0062148C" w:rsidRPr="00B11C90" w:rsidRDefault="0062148C" w:rsidP="00A73F8C">
            <w:pPr>
              <w:jc w:val="both"/>
              <w:rPr>
                <w:rFonts w:asciiTheme="minorHAnsi" w:hAnsiTheme="minorHAnsi" w:cstheme="minorHAnsi"/>
                <w:bCs/>
                <w:sz w:val="22"/>
                <w:szCs w:val="22"/>
              </w:rPr>
            </w:pPr>
            <w:r>
              <w:rPr>
                <w:rFonts w:asciiTheme="minorHAnsi" w:hAnsiTheme="minorHAnsi" w:cstheme="minorHAnsi"/>
                <w:bCs/>
                <w:sz w:val="22"/>
                <w:szCs w:val="22"/>
              </w:rPr>
              <w:t>Masa pranz</w:t>
            </w:r>
            <w:r w:rsidR="003B67D3">
              <w:rPr>
                <w:rFonts w:asciiTheme="minorHAnsi" w:hAnsiTheme="minorHAnsi" w:cstheme="minorHAnsi"/>
                <w:bCs/>
                <w:sz w:val="22"/>
                <w:szCs w:val="22"/>
              </w:rPr>
              <w:t xml:space="preserve"> (bufet)</w:t>
            </w:r>
          </w:p>
        </w:tc>
        <w:tc>
          <w:tcPr>
            <w:tcW w:w="1059" w:type="dxa"/>
          </w:tcPr>
          <w:p w14:paraId="1ED5DA0F" w14:textId="77777777" w:rsidR="0062148C" w:rsidRPr="00B41A12" w:rsidRDefault="0062148C" w:rsidP="00A73F8C">
            <w:pPr>
              <w:jc w:val="center"/>
              <w:rPr>
                <w:rFonts w:asciiTheme="minorHAnsi" w:hAnsiTheme="minorHAnsi" w:cstheme="minorHAnsi"/>
                <w:bCs/>
                <w:sz w:val="22"/>
                <w:szCs w:val="22"/>
              </w:rPr>
            </w:pPr>
          </w:p>
        </w:tc>
        <w:tc>
          <w:tcPr>
            <w:tcW w:w="1512" w:type="dxa"/>
          </w:tcPr>
          <w:p w14:paraId="0D1B3C4E" w14:textId="77777777" w:rsidR="0062148C" w:rsidRPr="00B41A12" w:rsidRDefault="0062148C" w:rsidP="00A73F8C">
            <w:pPr>
              <w:jc w:val="center"/>
              <w:rPr>
                <w:rFonts w:asciiTheme="minorHAnsi" w:hAnsiTheme="minorHAnsi" w:cstheme="minorHAnsi"/>
                <w:bCs/>
                <w:sz w:val="22"/>
                <w:szCs w:val="22"/>
              </w:rPr>
            </w:pPr>
          </w:p>
        </w:tc>
        <w:tc>
          <w:tcPr>
            <w:tcW w:w="1115" w:type="dxa"/>
          </w:tcPr>
          <w:p w14:paraId="68E5416B" w14:textId="77777777" w:rsidR="0062148C" w:rsidRPr="00B41A12" w:rsidRDefault="0062148C" w:rsidP="00A73F8C">
            <w:pPr>
              <w:jc w:val="center"/>
              <w:rPr>
                <w:rFonts w:asciiTheme="minorHAnsi" w:hAnsiTheme="minorHAnsi" w:cstheme="minorHAnsi"/>
                <w:bCs/>
                <w:sz w:val="22"/>
                <w:szCs w:val="22"/>
              </w:rPr>
            </w:pPr>
          </w:p>
        </w:tc>
        <w:tc>
          <w:tcPr>
            <w:tcW w:w="918" w:type="dxa"/>
          </w:tcPr>
          <w:p w14:paraId="3E0B91D8" w14:textId="77777777" w:rsidR="0062148C" w:rsidRPr="00B41A12" w:rsidRDefault="0062148C" w:rsidP="00A73F8C">
            <w:pPr>
              <w:jc w:val="center"/>
              <w:rPr>
                <w:rFonts w:asciiTheme="minorHAnsi" w:hAnsiTheme="minorHAnsi" w:cstheme="minorHAnsi"/>
                <w:bCs/>
                <w:sz w:val="22"/>
                <w:szCs w:val="22"/>
              </w:rPr>
            </w:pPr>
          </w:p>
        </w:tc>
        <w:tc>
          <w:tcPr>
            <w:tcW w:w="779" w:type="dxa"/>
          </w:tcPr>
          <w:p w14:paraId="5CE6DB7E" w14:textId="77777777" w:rsidR="0062148C" w:rsidRPr="00B41A12" w:rsidRDefault="0062148C" w:rsidP="00A73F8C">
            <w:pPr>
              <w:jc w:val="center"/>
              <w:rPr>
                <w:rFonts w:asciiTheme="minorHAnsi" w:hAnsiTheme="minorHAnsi" w:cstheme="minorHAnsi"/>
                <w:sz w:val="22"/>
                <w:szCs w:val="22"/>
              </w:rPr>
            </w:pPr>
          </w:p>
        </w:tc>
        <w:tc>
          <w:tcPr>
            <w:tcW w:w="916" w:type="dxa"/>
          </w:tcPr>
          <w:p w14:paraId="1F7F4A51" w14:textId="77777777" w:rsidR="0062148C" w:rsidRPr="00B41A12" w:rsidRDefault="0062148C" w:rsidP="00A73F8C">
            <w:pPr>
              <w:jc w:val="center"/>
              <w:rPr>
                <w:rFonts w:asciiTheme="minorHAnsi" w:hAnsiTheme="minorHAnsi" w:cstheme="minorHAnsi"/>
                <w:bCs/>
                <w:sz w:val="22"/>
                <w:szCs w:val="22"/>
              </w:rPr>
            </w:pPr>
          </w:p>
        </w:tc>
        <w:tc>
          <w:tcPr>
            <w:tcW w:w="1282" w:type="dxa"/>
          </w:tcPr>
          <w:p w14:paraId="7152BB39" w14:textId="77777777" w:rsidR="0062148C" w:rsidRPr="00B41A12" w:rsidRDefault="0062148C" w:rsidP="00A73F8C">
            <w:pPr>
              <w:jc w:val="center"/>
              <w:rPr>
                <w:rFonts w:asciiTheme="minorHAnsi" w:hAnsiTheme="minorHAnsi" w:cstheme="minorHAnsi"/>
                <w:bCs/>
                <w:sz w:val="22"/>
                <w:szCs w:val="22"/>
              </w:rPr>
            </w:pPr>
          </w:p>
        </w:tc>
      </w:tr>
      <w:tr w:rsidR="0062148C" w:rsidRPr="00B41A12" w14:paraId="1ED3F372" w14:textId="77777777" w:rsidTr="00A73F8C">
        <w:trPr>
          <w:jc w:val="center"/>
        </w:trPr>
        <w:tc>
          <w:tcPr>
            <w:tcW w:w="2263" w:type="dxa"/>
          </w:tcPr>
          <w:p w14:paraId="342A17EE" w14:textId="7131E529" w:rsidR="0062148C" w:rsidRPr="00B11C90" w:rsidRDefault="0062148C" w:rsidP="00A73F8C">
            <w:pPr>
              <w:jc w:val="both"/>
              <w:rPr>
                <w:rFonts w:asciiTheme="minorHAnsi" w:hAnsiTheme="minorHAnsi" w:cstheme="minorHAnsi"/>
                <w:bCs/>
                <w:sz w:val="22"/>
                <w:szCs w:val="22"/>
              </w:rPr>
            </w:pPr>
            <w:r>
              <w:rPr>
                <w:rFonts w:asciiTheme="minorHAnsi" w:hAnsiTheme="minorHAnsi" w:cstheme="minorHAnsi"/>
                <w:bCs/>
                <w:sz w:val="22"/>
                <w:szCs w:val="22"/>
              </w:rPr>
              <w:t>Masa cina</w:t>
            </w:r>
            <w:r w:rsidR="003B67D3">
              <w:rPr>
                <w:rFonts w:asciiTheme="minorHAnsi" w:hAnsiTheme="minorHAnsi" w:cstheme="minorHAnsi"/>
                <w:bCs/>
                <w:sz w:val="22"/>
                <w:szCs w:val="22"/>
              </w:rPr>
              <w:t xml:space="preserve"> (bufet)</w:t>
            </w:r>
          </w:p>
        </w:tc>
        <w:tc>
          <w:tcPr>
            <w:tcW w:w="1059" w:type="dxa"/>
          </w:tcPr>
          <w:p w14:paraId="4DE4E645" w14:textId="77777777" w:rsidR="0062148C" w:rsidRPr="00B41A12" w:rsidRDefault="0062148C" w:rsidP="00A73F8C">
            <w:pPr>
              <w:jc w:val="center"/>
              <w:rPr>
                <w:rFonts w:asciiTheme="minorHAnsi" w:hAnsiTheme="minorHAnsi" w:cstheme="minorHAnsi"/>
                <w:bCs/>
                <w:sz w:val="22"/>
                <w:szCs w:val="22"/>
              </w:rPr>
            </w:pPr>
          </w:p>
        </w:tc>
        <w:tc>
          <w:tcPr>
            <w:tcW w:w="1512" w:type="dxa"/>
          </w:tcPr>
          <w:p w14:paraId="6162B29E" w14:textId="77777777" w:rsidR="0062148C" w:rsidRPr="00B41A12" w:rsidRDefault="0062148C" w:rsidP="00A73F8C">
            <w:pPr>
              <w:jc w:val="center"/>
              <w:rPr>
                <w:rFonts w:asciiTheme="minorHAnsi" w:hAnsiTheme="minorHAnsi" w:cstheme="minorHAnsi"/>
                <w:bCs/>
                <w:sz w:val="22"/>
                <w:szCs w:val="22"/>
              </w:rPr>
            </w:pPr>
          </w:p>
        </w:tc>
        <w:tc>
          <w:tcPr>
            <w:tcW w:w="1115" w:type="dxa"/>
          </w:tcPr>
          <w:p w14:paraId="226B312A" w14:textId="77777777" w:rsidR="0062148C" w:rsidRPr="00B41A12" w:rsidRDefault="0062148C" w:rsidP="00A73F8C">
            <w:pPr>
              <w:jc w:val="center"/>
              <w:rPr>
                <w:rFonts w:asciiTheme="minorHAnsi" w:hAnsiTheme="minorHAnsi" w:cstheme="minorHAnsi"/>
                <w:bCs/>
                <w:sz w:val="22"/>
                <w:szCs w:val="22"/>
              </w:rPr>
            </w:pPr>
          </w:p>
        </w:tc>
        <w:tc>
          <w:tcPr>
            <w:tcW w:w="918" w:type="dxa"/>
          </w:tcPr>
          <w:p w14:paraId="0549E2F7" w14:textId="77777777" w:rsidR="0062148C" w:rsidRPr="00B41A12" w:rsidRDefault="0062148C" w:rsidP="00A73F8C">
            <w:pPr>
              <w:jc w:val="center"/>
              <w:rPr>
                <w:rFonts w:asciiTheme="minorHAnsi" w:hAnsiTheme="minorHAnsi" w:cstheme="minorHAnsi"/>
                <w:bCs/>
                <w:sz w:val="22"/>
                <w:szCs w:val="22"/>
              </w:rPr>
            </w:pPr>
          </w:p>
        </w:tc>
        <w:tc>
          <w:tcPr>
            <w:tcW w:w="779" w:type="dxa"/>
          </w:tcPr>
          <w:p w14:paraId="7E94D4E0" w14:textId="77777777" w:rsidR="0062148C" w:rsidRPr="00B41A12" w:rsidRDefault="0062148C" w:rsidP="00A73F8C">
            <w:pPr>
              <w:jc w:val="center"/>
              <w:rPr>
                <w:rFonts w:asciiTheme="minorHAnsi" w:hAnsiTheme="minorHAnsi" w:cstheme="minorHAnsi"/>
                <w:sz w:val="22"/>
                <w:szCs w:val="22"/>
              </w:rPr>
            </w:pPr>
          </w:p>
        </w:tc>
        <w:tc>
          <w:tcPr>
            <w:tcW w:w="916" w:type="dxa"/>
          </w:tcPr>
          <w:p w14:paraId="2EB78997" w14:textId="77777777" w:rsidR="0062148C" w:rsidRPr="00B41A12" w:rsidRDefault="0062148C" w:rsidP="00A73F8C">
            <w:pPr>
              <w:jc w:val="center"/>
              <w:rPr>
                <w:rFonts w:asciiTheme="minorHAnsi" w:hAnsiTheme="minorHAnsi" w:cstheme="minorHAnsi"/>
                <w:bCs/>
                <w:sz w:val="22"/>
                <w:szCs w:val="22"/>
              </w:rPr>
            </w:pPr>
          </w:p>
        </w:tc>
        <w:tc>
          <w:tcPr>
            <w:tcW w:w="1282" w:type="dxa"/>
          </w:tcPr>
          <w:p w14:paraId="52263534" w14:textId="77777777" w:rsidR="0062148C" w:rsidRPr="00B41A12" w:rsidRDefault="0062148C" w:rsidP="00A73F8C">
            <w:pPr>
              <w:jc w:val="center"/>
              <w:rPr>
                <w:rFonts w:asciiTheme="minorHAnsi" w:hAnsiTheme="minorHAnsi" w:cstheme="minorHAnsi"/>
                <w:bCs/>
                <w:sz w:val="22"/>
                <w:szCs w:val="22"/>
              </w:rPr>
            </w:pPr>
          </w:p>
        </w:tc>
      </w:tr>
      <w:tr w:rsidR="00F612F4" w:rsidRPr="00F612F4" w14:paraId="0387E633" w14:textId="77777777" w:rsidTr="00A73F8C">
        <w:trPr>
          <w:jc w:val="center"/>
        </w:trPr>
        <w:tc>
          <w:tcPr>
            <w:tcW w:w="2263" w:type="dxa"/>
          </w:tcPr>
          <w:p w14:paraId="46362BE4" w14:textId="56B38808" w:rsidR="00F612F4" w:rsidRDefault="00F612F4" w:rsidP="00F612F4">
            <w:pPr>
              <w:jc w:val="both"/>
              <w:rPr>
                <w:rFonts w:asciiTheme="minorHAnsi" w:hAnsiTheme="minorHAnsi" w:cstheme="minorHAnsi"/>
                <w:bCs/>
                <w:sz w:val="22"/>
                <w:szCs w:val="22"/>
              </w:rPr>
            </w:pPr>
            <w:r w:rsidRPr="00F612F4">
              <w:rPr>
                <w:rFonts w:asciiTheme="minorHAnsi" w:hAnsiTheme="minorHAnsi" w:cstheme="minorHAnsi"/>
                <w:bCs/>
                <w:sz w:val="22"/>
                <w:szCs w:val="22"/>
              </w:rPr>
              <w:t>Chirie sala sedinte 75-100 pers</w:t>
            </w:r>
            <w:r>
              <w:rPr>
                <w:rFonts w:asciiTheme="minorHAnsi" w:hAnsiTheme="minorHAnsi" w:cstheme="minorHAnsi"/>
                <w:bCs/>
                <w:sz w:val="22"/>
                <w:szCs w:val="22"/>
              </w:rPr>
              <w:t xml:space="preserve"> </w:t>
            </w:r>
          </w:p>
        </w:tc>
        <w:tc>
          <w:tcPr>
            <w:tcW w:w="1059" w:type="dxa"/>
          </w:tcPr>
          <w:p w14:paraId="273E944F" w14:textId="07E705E3" w:rsidR="00F612F4" w:rsidRPr="00F612F4" w:rsidRDefault="00F612F4" w:rsidP="00F612F4">
            <w:pPr>
              <w:jc w:val="center"/>
              <w:rPr>
                <w:rFonts w:asciiTheme="minorHAnsi" w:hAnsiTheme="minorHAnsi" w:cstheme="minorHAnsi"/>
                <w:bCs/>
                <w:sz w:val="22"/>
                <w:szCs w:val="22"/>
              </w:rPr>
            </w:pPr>
            <w:r w:rsidRPr="00F612F4">
              <w:rPr>
                <w:rFonts w:asciiTheme="minorHAnsi" w:hAnsiTheme="minorHAnsi" w:cstheme="minorHAnsi"/>
                <w:bCs/>
                <w:sz w:val="22"/>
                <w:szCs w:val="22"/>
              </w:rPr>
              <w:t>1 sala</w:t>
            </w:r>
          </w:p>
        </w:tc>
        <w:tc>
          <w:tcPr>
            <w:tcW w:w="1512" w:type="dxa"/>
          </w:tcPr>
          <w:p w14:paraId="26CC634E" w14:textId="220A4519" w:rsidR="00F612F4" w:rsidRPr="00F612F4" w:rsidRDefault="00F612F4" w:rsidP="00F612F4">
            <w:pPr>
              <w:jc w:val="center"/>
              <w:rPr>
                <w:rFonts w:asciiTheme="minorHAnsi" w:hAnsiTheme="minorHAnsi" w:cstheme="minorHAnsi"/>
                <w:bCs/>
                <w:sz w:val="22"/>
                <w:szCs w:val="22"/>
              </w:rPr>
            </w:pPr>
            <w:r>
              <w:rPr>
                <w:rFonts w:asciiTheme="minorHAnsi" w:hAnsiTheme="minorHAnsi" w:cstheme="minorHAnsi"/>
                <w:bCs/>
                <w:sz w:val="22"/>
                <w:szCs w:val="22"/>
              </w:rPr>
              <w:t>1 zi*3 actiuni</w:t>
            </w:r>
          </w:p>
        </w:tc>
        <w:tc>
          <w:tcPr>
            <w:tcW w:w="1115" w:type="dxa"/>
          </w:tcPr>
          <w:p w14:paraId="0A0A818E" w14:textId="68CF6099" w:rsidR="00F612F4" w:rsidRPr="00F612F4" w:rsidRDefault="00E703CC" w:rsidP="00F612F4">
            <w:pPr>
              <w:jc w:val="center"/>
              <w:rPr>
                <w:rFonts w:asciiTheme="minorHAnsi" w:hAnsiTheme="minorHAnsi" w:cstheme="minorHAnsi"/>
                <w:bCs/>
                <w:sz w:val="22"/>
                <w:szCs w:val="22"/>
              </w:rPr>
            </w:pPr>
            <w:r>
              <w:rPr>
                <w:rFonts w:asciiTheme="minorHAnsi" w:hAnsiTheme="minorHAnsi" w:cstheme="minorHAnsi"/>
                <w:bCs/>
                <w:sz w:val="22"/>
                <w:szCs w:val="22"/>
              </w:rPr>
              <w:t>1</w:t>
            </w:r>
          </w:p>
        </w:tc>
        <w:tc>
          <w:tcPr>
            <w:tcW w:w="918" w:type="dxa"/>
          </w:tcPr>
          <w:p w14:paraId="5018CC5F" w14:textId="77777777" w:rsidR="00F612F4" w:rsidRPr="00F612F4" w:rsidRDefault="00F612F4" w:rsidP="00F612F4">
            <w:pPr>
              <w:jc w:val="center"/>
              <w:rPr>
                <w:rFonts w:asciiTheme="minorHAnsi" w:hAnsiTheme="minorHAnsi" w:cstheme="minorHAnsi"/>
                <w:bCs/>
                <w:sz w:val="22"/>
                <w:szCs w:val="22"/>
              </w:rPr>
            </w:pPr>
          </w:p>
        </w:tc>
        <w:tc>
          <w:tcPr>
            <w:tcW w:w="779" w:type="dxa"/>
          </w:tcPr>
          <w:p w14:paraId="626543A8" w14:textId="77777777" w:rsidR="00F612F4" w:rsidRPr="00F612F4" w:rsidRDefault="00F612F4" w:rsidP="00F612F4">
            <w:pPr>
              <w:jc w:val="center"/>
              <w:rPr>
                <w:rFonts w:asciiTheme="minorHAnsi" w:hAnsiTheme="minorHAnsi" w:cstheme="minorHAnsi"/>
                <w:bCs/>
                <w:sz w:val="22"/>
                <w:szCs w:val="22"/>
              </w:rPr>
            </w:pPr>
          </w:p>
        </w:tc>
        <w:tc>
          <w:tcPr>
            <w:tcW w:w="916" w:type="dxa"/>
          </w:tcPr>
          <w:p w14:paraId="61E17A7E" w14:textId="77777777" w:rsidR="00F612F4" w:rsidRPr="00F612F4" w:rsidRDefault="00F612F4" w:rsidP="00F612F4">
            <w:pPr>
              <w:jc w:val="center"/>
              <w:rPr>
                <w:rFonts w:asciiTheme="minorHAnsi" w:hAnsiTheme="minorHAnsi" w:cstheme="minorHAnsi"/>
                <w:bCs/>
                <w:sz w:val="22"/>
                <w:szCs w:val="22"/>
              </w:rPr>
            </w:pPr>
          </w:p>
        </w:tc>
        <w:tc>
          <w:tcPr>
            <w:tcW w:w="1282" w:type="dxa"/>
          </w:tcPr>
          <w:p w14:paraId="22251449" w14:textId="77777777" w:rsidR="00F612F4" w:rsidRPr="00F612F4" w:rsidRDefault="00F612F4" w:rsidP="00F612F4">
            <w:pPr>
              <w:jc w:val="center"/>
              <w:rPr>
                <w:rFonts w:asciiTheme="minorHAnsi" w:hAnsiTheme="minorHAnsi" w:cstheme="minorHAnsi"/>
                <w:bCs/>
                <w:sz w:val="22"/>
                <w:szCs w:val="22"/>
              </w:rPr>
            </w:pPr>
          </w:p>
        </w:tc>
      </w:tr>
      <w:tr w:rsidR="00F612F4" w:rsidRPr="00F612F4" w14:paraId="0230C5A2" w14:textId="77777777" w:rsidTr="00A73F8C">
        <w:trPr>
          <w:jc w:val="center"/>
        </w:trPr>
        <w:tc>
          <w:tcPr>
            <w:tcW w:w="2263" w:type="dxa"/>
          </w:tcPr>
          <w:p w14:paraId="6CE9A353" w14:textId="489D53B4" w:rsidR="00F612F4" w:rsidRDefault="00F612F4" w:rsidP="00F612F4">
            <w:pPr>
              <w:jc w:val="both"/>
              <w:rPr>
                <w:rFonts w:asciiTheme="minorHAnsi" w:hAnsiTheme="minorHAnsi" w:cstheme="minorHAnsi"/>
                <w:bCs/>
                <w:sz w:val="22"/>
                <w:szCs w:val="22"/>
              </w:rPr>
            </w:pPr>
            <w:r w:rsidRPr="00F612F4">
              <w:rPr>
                <w:rFonts w:asciiTheme="minorHAnsi" w:hAnsiTheme="minorHAnsi" w:cstheme="minorHAnsi"/>
                <w:bCs/>
                <w:sz w:val="22"/>
                <w:szCs w:val="22"/>
              </w:rPr>
              <w:t>Chirie sala acreditare  min</w:t>
            </w:r>
            <w:r w:rsidR="009A723E">
              <w:rPr>
                <w:rFonts w:asciiTheme="minorHAnsi" w:hAnsiTheme="minorHAnsi" w:cstheme="minorHAnsi"/>
                <w:bCs/>
                <w:sz w:val="22"/>
                <w:szCs w:val="22"/>
              </w:rPr>
              <w:t>.</w:t>
            </w:r>
            <w:r w:rsidRPr="00F612F4">
              <w:rPr>
                <w:rFonts w:asciiTheme="minorHAnsi" w:hAnsiTheme="minorHAnsi" w:cstheme="minorHAnsi"/>
                <w:bCs/>
                <w:sz w:val="22"/>
                <w:szCs w:val="22"/>
              </w:rPr>
              <w:t xml:space="preserve"> 40 mp</w:t>
            </w:r>
          </w:p>
        </w:tc>
        <w:tc>
          <w:tcPr>
            <w:tcW w:w="1059" w:type="dxa"/>
          </w:tcPr>
          <w:p w14:paraId="5A2B85A3" w14:textId="44D98A11" w:rsidR="00F612F4" w:rsidRPr="00F612F4" w:rsidRDefault="00F612F4" w:rsidP="00F612F4">
            <w:pPr>
              <w:jc w:val="center"/>
              <w:rPr>
                <w:rFonts w:asciiTheme="minorHAnsi" w:hAnsiTheme="minorHAnsi" w:cstheme="minorHAnsi"/>
                <w:bCs/>
                <w:sz w:val="22"/>
                <w:szCs w:val="22"/>
              </w:rPr>
            </w:pPr>
            <w:r w:rsidRPr="00F612F4">
              <w:rPr>
                <w:rFonts w:asciiTheme="minorHAnsi" w:hAnsiTheme="minorHAnsi" w:cstheme="minorHAnsi"/>
                <w:bCs/>
                <w:sz w:val="22"/>
                <w:szCs w:val="22"/>
              </w:rPr>
              <w:t>2 Sali</w:t>
            </w:r>
          </w:p>
        </w:tc>
        <w:tc>
          <w:tcPr>
            <w:tcW w:w="1512" w:type="dxa"/>
          </w:tcPr>
          <w:p w14:paraId="52B29A00" w14:textId="1735540A" w:rsidR="00F612F4" w:rsidRPr="00F612F4" w:rsidRDefault="00F612F4" w:rsidP="00F612F4">
            <w:pPr>
              <w:jc w:val="center"/>
              <w:rPr>
                <w:rFonts w:asciiTheme="minorHAnsi" w:hAnsiTheme="minorHAnsi" w:cstheme="minorHAnsi"/>
                <w:bCs/>
                <w:sz w:val="22"/>
                <w:szCs w:val="22"/>
              </w:rPr>
            </w:pPr>
            <w:r>
              <w:rPr>
                <w:rFonts w:asciiTheme="minorHAnsi" w:hAnsiTheme="minorHAnsi" w:cstheme="minorHAnsi"/>
                <w:bCs/>
                <w:sz w:val="22"/>
                <w:szCs w:val="22"/>
              </w:rPr>
              <w:t>3 zile*3 actiuni</w:t>
            </w:r>
          </w:p>
        </w:tc>
        <w:tc>
          <w:tcPr>
            <w:tcW w:w="1115" w:type="dxa"/>
          </w:tcPr>
          <w:p w14:paraId="28CADF66" w14:textId="0D498DA6" w:rsidR="00F612F4" w:rsidRPr="00F612F4" w:rsidRDefault="00F612F4" w:rsidP="00F612F4">
            <w:pPr>
              <w:jc w:val="center"/>
              <w:rPr>
                <w:rFonts w:asciiTheme="minorHAnsi" w:hAnsiTheme="minorHAnsi" w:cstheme="minorHAnsi"/>
                <w:bCs/>
                <w:sz w:val="22"/>
                <w:szCs w:val="22"/>
              </w:rPr>
            </w:pPr>
          </w:p>
        </w:tc>
        <w:tc>
          <w:tcPr>
            <w:tcW w:w="918" w:type="dxa"/>
          </w:tcPr>
          <w:p w14:paraId="09E90707" w14:textId="45A90477" w:rsidR="00F612F4" w:rsidRPr="00F612F4" w:rsidRDefault="009A723E" w:rsidP="00F612F4">
            <w:pPr>
              <w:jc w:val="center"/>
              <w:rPr>
                <w:rFonts w:asciiTheme="minorHAnsi" w:hAnsiTheme="minorHAnsi" w:cstheme="minorHAnsi"/>
                <w:bCs/>
                <w:sz w:val="22"/>
                <w:szCs w:val="22"/>
              </w:rPr>
            </w:pPr>
            <w:r>
              <w:rPr>
                <w:rFonts w:asciiTheme="minorHAnsi" w:hAnsiTheme="minorHAnsi" w:cstheme="minorHAnsi"/>
                <w:bCs/>
                <w:sz w:val="22"/>
                <w:szCs w:val="22"/>
              </w:rPr>
              <w:t>gratuit</w:t>
            </w:r>
          </w:p>
        </w:tc>
        <w:tc>
          <w:tcPr>
            <w:tcW w:w="779" w:type="dxa"/>
          </w:tcPr>
          <w:p w14:paraId="4BBF4925" w14:textId="77777777" w:rsidR="00F612F4" w:rsidRPr="00F612F4" w:rsidRDefault="00F612F4" w:rsidP="00F612F4">
            <w:pPr>
              <w:jc w:val="center"/>
              <w:rPr>
                <w:rFonts w:asciiTheme="minorHAnsi" w:hAnsiTheme="minorHAnsi" w:cstheme="minorHAnsi"/>
                <w:bCs/>
                <w:sz w:val="22"/>
                <w:szCs w:val="22"/>
              </w:rPr>
            </w:pPr>
          </w:p>
        </w:tc>
        <w:tc>
          <w:tcPr>
            <w:tcW w:w="916" w:type="dxa"/>
          </w:tcPr>
          <w:p w14:paraId="0465F3BA" w14:textId="77777777" w:rsidR="00F612F4" w:rsidRPr="00F612F4" w:rsidRDefault="00F612F4" w:rsidP="00F612F4">
            <w:pPr>
              <w:jc w:val="center"/>
              <w:rPr>
                <w:rFonts w:asciiTheme="minorHAnsi" w:hAnsiTheme="minorHAnsi" w:cstheme="minorHAnsi"/>
                <w:bCs/>
                <w:sz w:val="22"/>
                <w:szCs w:val="22"/>
              </w:rPr>
            </w:pPr>
          </w:p>
        </w:tc>
        <w:tc>
          <w:tcPr>
            <w:tcW w:w="1282" w:type="dxa"/>
          </w:tcPr>
          <w:p w14:paraId="5643CD88" w14:textId="77777777" w:rsidR="00F612F4" w:rsidRPr="00F612F4" w:rsidRDefault="00F612F4" w:rsidP="00F612F4">
            <w:pPr>
              <w:jc w:val="center"/>
              <w:rPr>
                <w:rFonts w:asciiTheme="minorHAnsi" w:hAnsiTheme="minorHAnsi" w:cstheme="minorHAnsi"/>
                <w:bCs/>
                <w:sz w:val="22"/>
                <w:szCs w:val="22"/>
              </w:rPr>
            </w:pPr>
          </w:p>
        </w:tc>
      </w:tr>
      <w:tr w:rsidR="00F612F4" w:rsidRPr="00B41A12" w14:paraId="09A662BA" w14:textId="77777777" w:rsidTr="00A73F8C">
        <w:trPr>
          <w:jc w:val="center"/>
        </w:trPr>
        <w:tc>
          <w:tcPr>
            <w:tcW w:w="2263" w:type="dxa"/>
          </w:tcPr>
          <w:p w14:paraId="442F10F0" w14:textId="77777777" w:rsidR="00F612F4" w:rsidRPr="00B41A12" w:rsidRDefault="00F612F4" w:rsidP="00F612F4">
            <w:pPr>
              <w:jc w:val="both"/>
              <w:rPr>
                <w:rFonts w:asciiTheme="minorHAnsi" w:hAnsiTheme="minorHAnsi" w:cstheme="minorHAnsi"/>
                <w:b/>
                <w:sz w:val="22"/>
                <w:szCs w:val="22"/>
              </w:rPr>
            </w:pPr>
            <w:r w:rsidRPr="00B41A12">
              <w:rPr>
                <w:rFonts w:asciiTheme="minorHAnsi" w:hAnsiTheme="minorHAnsi" w:cstheme="minorHAnsi"/>
                <w:b/>
                <w:sz w:val="22"/>
                <w:szCs w:val="22"/>
              </w:rPr>
              <w:t xml:space="preserve">Total </w:t>
            </w:r>
          </w:p>
        </w:tc>
        <w:tc>
          <w:tcPr>
            <w:tcW w:w="1059" w:type="dxa"/>
          </w:tcPr>
          <w:p w14:paraId="5CA9ADB0" w14:textId="77777777" w:rsidR="00F612F4" w:rsidRPr="00B41A12" w:rsidRDefault="00F612F4" w:rsidP="00F612F4">
            <w:pPr>
              <w:jc w:val="center"/>
              <w:rPr>
                <w:rFonts w:asciiTheme="minorHAnsi" w:hAnsiTheme="minorHAnsi" w:cstheme="minorHAnsi"/>
                <w:b/>
                <w:sz w:val="22"/>
                <w:szCs w:val="22"/>
              </w:rPr>
            </w:pPr>
            <w:r w:rsidRPr="00B41A12">
              <w:rPr>
                <w:rFonts w:asciiTheme="minorHAnsi" w:hAnsiTheme="minorHAnsi" w:cstheme="minorHAnsi"/>
                <w:b/>
                <w:sz w:val="22"/>
                <w:szCs w:val="22"/>
              </w:rPr>
              <w:t>X</w:t>
            </w:r>
          </w:p>
        </w:tc>
        <w:tc>
          <w:tcPr>
            <w:tcW w:w="1512" w:type="dxa"/>
          </w:tcPr>
          <w:p w14:paraId="7479255B" w14:textId="77777777" w:rsidR="00F612F4" w:rsidRPr="00B41A12" w:rsidRDefault="00F612F4" w:rsidP="00F612F4">
            <w:pPr>
              <w:jc w:val="center"/>
              <w:rPr>
                <w:rFonts w:asciiTheme="minorHAnsi" w:hAnsiTheme="minorHAnsi" w:cstheme="minorHAnsi"/>
                <w:b/>
                <w:sz w:val="22"/>
                <w:szCs w:val="22"/>
              </w:rPr>
            </w:pPr>
            <w:r w:rsidRPr="00B41A12">
              <w:rPr>
                <w:rFonts w:asciiTheme="minorHAnsi" w:hAnsiTheme="minorHAnsi" w:cstheme="minorHAnsi"/>
                <w:b/>
                <w:sz w:val="22"/>
                <w:szCs w:val="22"/>
              </w:rPr>
              <w:t>X</w:t>
            </w:r>
          </w:p>
        </w:tc>
        <w:tc>
          <w:tcPr>
            <w:tcW w:w="1115" w:type="dxa"/>
          </w:tcPr>
          <w:p w14:paraId="669B0DE4" w14:textId="77777777" w:rsidR="00F612F4" w:rsidRPr="00B41A12" w:rsidRDefault="00F612F4" w:rsidP="00F612F4">
            <w:pPr>
              <w:jc w:val="center"/>
              <w:rPr>
                <w:rFonts w:asciiTheme="minorHAnsi" w:hAnsiTheme="minorHAnsi" w:cstheme="minorHAnsi"/>
                <w:b/>
                <w:sz w:val="22"/>
                <w:szCs w:val="22"/>
              </w:rPr>
            </w:pPr>
            <w:r w:rsidRPr="00B41A12">
              <w:rPr>
                <w:rFonts w:asciiTheme="minorHAnsi" w:hAnsiTheme="minorHAnsi" w:cstheme="minorHAnsi"/>
                <w:b/>
                <w:sz w:val="22"/>
                <w:szCs w:val="22"/>
              </w:rPr>
              <w:t>X</w:t>
            </w:r>
          </w:p>
        </w:tc>
        <w:tc>
          <w:tcPr>
            <w:tcW w:w="918" w:type="dxa"/>
          </w:tcPr>
          <w:p w14:paraId="6570CB27" w14:textId="77777777" w:rsidR="00F612F4" w:rsidRPr="00B41A12" w:rsidRDefault="00F612F4" w:rsidP="00F612F4">
            <w:pPr>
              <w:jc w:val="center"/>
              <w:rPr>
                <w:rFonts w:asciiTheme="minorHAnsi" w:hAnsiTheme="minorHAnsi" w:cstheme="minorHAnsi"/>
                <w:b/>
                <w:sz w:val="22"/>
                <w:szCs w:val="22"/>
              </w:rPr>
            </w:pPr>
          </w:p>
        </w:tc>
        <w:tc>
          <w:tcPr>
            <w:tcW w:w="779" w:type="dxa"/>
          </w:tcPr>
          <w:p w14:paraId="332E8384" w14:textId="77777777" w:rsidR="00F612F4" w:rsidRPr="00B41A12" w:rsidRDefault="00F612F4" w:rsidP="00F612F4">
            <w:pPr>
              <w:jc w:val="center"/>
              <w:rPr>
                <w:rFonts w:asciiTheme="minorHAnsi" w:hAnsiTheme="minorHAnsi" w:cstheme="minorHAnsi"/>
                <w:b/>
                <w:sz w:val="22"/>
                <w:szCs w:val="22"/>
              </w:rPr>
            </w:pPr>
            <w:r w:rsidRPr="00B41A12">
              <w:rPr>
                <w:rFonts w:asciiTheme="minorHAnsi" w:hAnsiTheme="minorHAnsi" w:cstheme="minorHAnsi"/>
                <w:b/>
                <w:sz w:val="22"/>
                <w:szCs w:val="22"/>
              </w:rPr>
              <w:t>X</w:t>
            </w:r>
          </w:p>
        </w:tc>
        <w:tc>
          <w:tcPr>
            <w:tcW w:w="916" w:type="dxa"/>
          </w:tcPr>
          <w:p w14:paraId="1A782B75" w14:textId="77777777" w:rsidR="00F612F4" w:rsidRPr="00B41A12" w:rsidRDefault="00F612F4" w:rsidP="00F612F4">
            <w:pPr>
              <w:jc w:val="center"/>
              <w:rPr>
                <w:rFonts w:asciiTheme="minorHAnsi" w:hAnsiTheme="minorHAnsi" w:cstheme="minorHAnsi"/>
                <w:b/>
                <w:sz w:val="22"/>
                <w:szCs w:val="22"/>
              </w:rPr>
            </w:pPr>
          </w:p>
        </w:tc>
        <w:tc>
          <w:tcPr>
            <w:tcW w:w="1282" w:type="dxa"/>
          </w:tcPr>
          <w:p w14:paraId="0F27EC71" w14:textId="77777777" w:rsidR="00F612F4" w:rsidRPr="00B41A12" w:rsidRDefault="00F612F4" w:rsidP="00F612F4">
            <w:pPr>
              <w:jc w:val="center"/>
              <w:rPr>
                <w:rFonts w:asciiTheme="minorHAnsi" w:hAnsiTheme="minorHAnsi" w:cstheme="minorHAnsi"/>
                <w:b/>
                <w:sz w:val="22"/>
                <w:szCs w:val="22"/>
              </w:rPr>
            </w:pPr>
          </w:p>
        </w:tc>
      </w:tr>
    </w:tbl>
    <w:p w14:paraId="32FE3AFF" w14:textId="763C56EC" w:rsidR="00F612F4" w:rsidRDefault="00F612F4" w:rsidP="0062148C">
      <w:pPr>
        <w:jc w:val="both"/>
        <w:rPr>
          <w:rFonts w:asciiTheme="minorHAnsi" w:hAnsiTheme="minorHAnsi" w:cstheme="minorHAnsi"/>
          <w:sz w:val="22"/>
          <w:szCs w:val="22"/>
        </w:rPr>
      </w:pPr>
      <w:r>
        <w:rPr>
          <w:rFonts w:asciiTheme="minorHAnsi" w:hAnsiTheme="minorHAnsi" w:cstheme="minorHAnsi"/>
          <w:sz w:val="22"/>
          <w:szCs w:val="22"/>
        </w:rPr>
        <w:t>Salile de sedinte vor fi folosite pe o durata de maxim 3 ore/zi, la o data ce va fi comunicata ulterior.</w:t>
      </w:r>
    </w:p>
    <w:p w14:paraId="065E99C0" w14:textId="77777777" w:rsidR="0062148C" w:rsidRPr="00632D6A" w:rsidRDefault="0062148C" w:rsidP="0062148C">
      <w:pPr>
        <w:jc w:val="both"/>
        <w:rPr>
          <w:rFonts w:asciiTheme="minorHAnsi" w:hAnsiTheme="minorHAnsi" w:cstheme="minorHAnsi"/>
          <w:i/>
          <w:iCs/>
          <w:sz w:val="22"/>
          <w:szCs w:val="22"/>
          <w:u w:val="single"/>
        </w:rPr>
      </w:pPr>
      <w:r w:rsidRPr="00632D6A">
        <w:rPr>
          <w:rFonts w:asciiTheme="minorHAnsi" w:hAnsiTheme="minorHAnsi" w:cstheme="minorHAnsi"/>
          <w:i/>
          <w:iCs/>
          <w:sz w:val="22"/>
          <w:szCs w:val="22"/>
          <w:u w:val="single"/>
        </w:rPr>
        <w:t>Nota:</w:t>
      </w:r>
    </w:p>
    <w:p w14:paraId="763D1797" w14:textId="005F1EF1" w:rsidR="0062148C" w:rsidRDefault="0062148C" w:rsidP="0062148C">
      <w:pPr>
        <w:jc w:val="both"/>
        <w:rPr>
          <w:rFonts w:asciiTheme="minorHAnsi" w:hAnsiTheme="minorHAnsi" w:cstheme="minorHAnsi"/>
          <w:i/>
          <w:iCs/>
          <w:sz w:val="22"/>
          <w:szCs w:val="22"/>
        </w:rPr>
      </w:pPr>
      <w:r w:rsidRPr="00632D6A">
        <w:rPr>
          <w:rFonts w:asciiTheme="minorHAnsi" w:hAnsiTheme="minorHAnsi" w:cstheme="minorHAnsi"/>
          <w:i/>
          <w:iCs/>
          <w:sz w:val="22"/>
          <w:szCs w:val="22"/>
        </w:rPr>
        <w:t>Tarif cazare in regim de ocupare dubla</w:t>
      </w:r>
      <w:r w:rsidR="00E92EA3">
        <w:rPr>
          <w:rFonts w:asciiTheme="minorHAnsi" w:hAnsiTheme="minorHAnsi" w:cstheme="minorHAnsi"/>
          <w:i/>
          <w:iCs/>
          <w:sz w:val="22"/>
          <w:szCs w:val="22"/>
        </w:rPr>
        <w:t xml:space="preserve"> (camera matrimoniala)</w:t>
      </w:r>
      <w:r w:rsidRPr="00632D6A">
        <w:rPr>
          <w:rFonts w:asciiTheme="minorHAnsi" w:hAnsiTheme="minorHAnsi" w:cstheme="minorHAnsi"/>
          <w:i/>
          <w:iCs/>
          <w:sz w:val="22"/>
          <w:szCs w:val="22"/>
        </w:rPr>
        <w:t xml:space="preserve"> = _________ lei/pers/noapte</w:t>
      </w:r>
      <w:r w:rsidR="00E92EA3">
        <w:rPr>
          <w:rFonts w:asciiTheme="minorHAnsi" w:hAnsiTheme="minorHAnsi" w:cstheme="minorHAnsi"/>
          <w:i/>
          <w:iCs/>
          <w:sz w:val="22"/>
          <w:szCs w:val="22"/>
        </w:rPr>
        <w:t xml:space="preserve"> (in situatii exceptionale).</w:t>
      </w:r>
    </w:p>
    <w:p w14:paraId="50CA1B7E" w14:textId="79C87B03" w:rsidR="00E32FCD" w:rsidRPr="00632D6A" w:rsidRDefault="00E32FCD" w:rsidP="0062148C">
      <w:pPr>
        <w:jc w:val="both"/>
        <w:rPr>
          <w:rFonts w:asciiTheme="minorHAnsi" w:hAnsiTheme="minorHAnsi" w:cstheme="minorHAnsi"/>
          <w:i/>
          <w:iCs/>
          <w:sz w:val="22"/>
          <w:szCs w:val="22"/>
        </w:rPr>
      </w:pPr>
      <w:r>
        <w:rPr>
          <w:rFonts w:asciiTheme="minorHAnsi" w:hAnsiTheme="minorHAnsi" w:cstheme="minorHAnsi"/>
          <w:i/>
          <w:iCs/>
          <w:sz w:val="22"/>
          <w:szCs w:val="22"/>
        </w:rPr>
        <w:t>Masa pranz/cina / portie____________lei/portie , pentru un numar de pana la ____pers</w:t>
      </w:r>
    </w:p>
    <w:p w14:paraId="20BEE894" w14:textId="77777777" w:rsidR="0062148C" w:rsidRPr="00632D6A" w:rsidRDefault="0062148C" w:rsidP="0062148C">
      <w:pPr>
        <w:jc w:val="both"/>
        <w:rPr>
          <w:rFonts w:asciiTheme="minorHAnsi" w:hAnsiTheme="minorHAnsi" w:cstheme="minorHAnsi"/>
          <w:i/>
          <w:iCs/>
          <w:sz w:val="22"/>
          <w:szCs w:val="22"/>
        </w:rPr>
      </w:pPr>
      <w:r w:rsidRPr="00632D6A">
        <w:rPr>
          <w:rFonts w:asciiTheme="minorHAnsi" w:hAnsiTheme="minorHAnsi" w:cstheme="minorHAnsi"/>
          <w:i/>
          <w:iCs/>
          <w:sz w:val="22"/>
          <w:szCs w:val="22"/>
        </w:rPr>
        <w:t>Tarifele de cazare includ si costul micului dejun</w:t>
      </w:r>
    </w:p>
    <w:p w14:paraId="6FDEDCCB" w14:textId="77777777" w:rsidR="00F65A77" w:rsidRDefault="00F65A77" w:rsidP="0062148C">
      <w:pPr>
        <w:jc w:val="both"/>
        <w:rPr>
          <w:rFonts w:asciiTheme="minorHAnsi" w:hAnsiTheme="minorHAnsi" w:cstheme="minorHAnsi"/>
          <w:sz w:val="22"/>
          <w:szCs w:val="22"/>
        </w:rPr>
      </w:pPr>
    </w:p>
    <w:p w14:paraId="78B23AD8" w14:textId="2D0782F7" w:rsidR="009A723E" w:rsidRDefault="009A723E" w:rsidP="0062148C">
      <w:pPr>
        <w:jc w:val="both"/>
        <w:rPr>
          <w:rFonts w:asciiTheme="minorHAnsi" w:hAnsiTheme="minorHAnsi" w:cstheme="minorHAnsi"/>
          <w:sz w:val="22"/>
          <w:szCs w:val="22"/>
        </w:rPr>
      </w:pPr>
      <w:r>
        <w:rPr>
          <w:rFonts w:asciiTheme="minorHAnsi" w:hAnsiTheme="minorHAnsi" w:cstheme="minorHAnsi"/>
          <w:sz w:val="22"/>
          <w:szCs w:val="22"/>
        </w:rPr>
        <w:t>Se va preciza valoarea taxei locale aferente ___lei/noapte/pers</w:t>
      </w:r>
    </w:p>
    <w:p w14:paraId="460CD7CC" w14:textId="77777777" w:rsidR="009A723E" w:rsidRDefault="009A723E" w:rsidP="0062148C">
      <w:pPr>
        <w:jc w:val="both"/>
        <w:rPr>
          <w:rFonts w:asciiTheme="minorHAnsi" w:hAnsiTheme="minorHAnsi" w:cstheme="minorHAnsi"/>
          <w:sz w:val="22"/>
          <w:szCs w:val="22"/>
        </w:rPr>
      </w:pPr>
    </w:p>
    <w:p w14:paraId="69BC4B03" w14:textId="57AB0E4F" w:rsidR="00F65A77" w:rsidRPr="00AC53C4" w:rsidRDefault="00F65A77" w:rsidP="0062148C">
      <w:pPr>
        <w:jc w:val="both"/>
        <w:rPr>
          <w:rFonts w:asciiTheme="minorHAnsi" w:hAnsiTheme="minorHAnsi" w:cstheme="minorHAnsi"/>
          <w:i/>
          <w:iCs/>
          <w:sz w:val="22"/>
          <w:szCs w:val="22"/>
        </w:rPr>
      </w:pPr>
      <w:r w:rsidRPr="00AC53C4">
        <w:rPr>
          <w:rFonts w:asciiTheme="minorHAnsi" w:hAnsiTheme="minorHAnsi" w:cstheme="minorHAnsi"/>
          <w:i/>
          <w:iCs/>
          <w:sz w:val="22"/>
          <w:szCs w:val="22"/>
        </w:rPr>
        <w:t xml:space="preserve">Tarife pentru actiuni suplimentare-ocazionale, ce pot interveni pe parcursul anului, </w:t>
      </w:r>
      <w:r w:rsidR="00CF7DDC" w:rsidRPr="00AC53C4">
        <w:rPr>
          <w:rFonts w:asciiTheme="minorHAnsi" w:hAnsiTheme="minorHAnsi" w:cstheme="minorHAnsi"/>
          <w:i/>
          <w:iCs/>
          <w:sz w:val="22"/>
          <w:szCs w:val="22"/>
        </w:rPr>
        <w:t xml:space="preserve">un numar inferior de persoane. Exista posibilitatea pe parcursul anului sa apara actiuni de pregatire sau altele in care este necesara cazarea persoanelor pentru o noapte sau mai multe (cantonament </w:t>
      </w:r>
      <w:r w:rsidR="00AC53C4" w:rsidRPr="00AC53C4">
        <w:rPr>
          <w:rFonts w:asciiTheme="minorHAnsi" w:hAnsiTheme="minorHAnsi" w:cstheme="minorHAnsi"/>
          <w:i/>
          <w:iCs/>
          <w:sz w:val="22"/>
          <w:szCs w:val="22"/>
        </w:rPr>
        <w:t xml:space="preserve">mai multe zile </w:t>
      </w:r>
      <w:r w:rsidR="00CF7DDC" w:rsidRPr="00AC53C4">
        <w:rPr>
          <w:rFonts w:asciiTheme="minorHAnsi" w:hAnsiTheme="minorHAnsi" w:cstheme="minorHAnsi"/>
          <w:i/>
          <w:iCs/>
          <w:sz w:val="22"/>
          <w:szCs w:val="22"/>
        </w:rPr>
        <w:t>sau</w:t>
      </w:r>
      <w:r w:rsidR="00AC53C4" w:rsidRPr="00AC53C4">
        <w:rPr>
          <w:rFonts w:asciiTheme="minorHAnsi" w:hAnsiTheme="minorHAnsi" w:cstheme="minorHAnsi"/>
          <w:i/>
          <w:iCs/>
          <w:sz w:val="22"/>
          <w:szCs w:val="22"/>
        </w:rPr>
        <w:t xml:space="preserve"> persoane aflate in tranzit)</w:t>
      </w:r>
      <w:r w:rsidR="00CF7DDC" w:rsidRPr="00AC53C4">
        <w:rPr>
          <w:rFonts w:asciiTheme="minorHAnsi" w:hAnsiTheme="minorHAnsi" w:cstheme="minorHAnsi"/>
          <w:i/>
          <w:iCs/>
          <w:sz w:val="22"/>
          <w:szCs w:val="22"/>
        </w:rPr>
        <w:t>. Formularul se va adapta.</w:t>
      </w:r>
      <w:r w:rsidRPr="00AC53C4">
        <w:rPr>
          <w:rFonts w:asciiTheme="minorHAnsi" w:hAnsiTheme="minorHAnsi" w:cstheme="minorHAnsi"/>
          <w:i/>
          <w:iCs/>
          <w:sz w:val="22"/>
          <w:szCs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276"/>
        <w:gridCol w:w="1134"/>
        <w:gridCol w:w="1417"/>
      </w:tblGrid>
      <w:tr w:rsidR="00CF7DDC" w:rsidRPr="00AC53C4" w14:paraId="083C37DF" w14:textId="77777777" w:rsidTr="00CF7DDC">
        <w:trPr>
          <w:jc w:val="center"/>
        </w:trPr>
        <w:tc>
          <w:tcPr>
            <w:tcW w:w="2830" w:type="dxa"/>
          </w:tcPr>
          <w:p w14:paraId="15F828B2" w14:textId="77777777" w:rsidR="00CF7DDC" w:rsidRPr="00AC53C4" w:rsidRDefault="00CF7DDC" w:rsidP="002A43AF">
            <w:pPr>
              <w:jc w:val="both"/>
              <w:rPr>
                <w:rFonts w:asciiTheme="minorHAnsi" w:hAnsiTheme="minorHAnsi" w:cstheme="minorHAnsi"/>
                <w:i/>
                <w:iCs/>
                <w:sz w:val="22"/>
                <w:szCs w:val="22"/>
              </w:rPr>
            </w:pPr>
            <w:r w:rsidRPr="00AC53C4">
              <w:rPr>
                <w:rFonts w:asciiTheme="minorHAnsi" w:hAnsiTheme="minorHAnsi" w:cstheme="minorHAnsi"/>
                <w:i/>
                <w:iCs/>
                <w:sz w:val="22"/>
                <w:szCs w:val="22"/>
              </w:rPr>
              <w:t>Denumire servicii</w:t>
            </w:r>
          </w:p>
          <w:p w14:paraId="6C3DF46D" w14:textId="77777777" w:rsidR="00CF7DDC" w:rsidRPr="00AC53C4" w:rsidRDefault="00CF7DDC" w:rsidP="002A43AF">
            <w:pPr>
              <w:jc w:val="both"/>
              <w:rPr>
                <w:rFonts w:asciiTheme="minorHAnsi" w:hAnsiTheme="minorHAnsi" w:cstheme="minorHAnsi"/>
                <w:i/>
                <w:iCs/>
                <w:sz w:val="22"/>
                <w:szCs w:val="22"/>
              </w:rPr>
            </w:pPr>
          </w:p>
        </w:tc>
        <w:tc>
          <w:tcPr>
            <w:tcW w:w="3119" w:type="dxa"/>
          </w:tcPr>
          <w:p w14:paraId="1FD6E98B" w14:textId="509D1CC1"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Numar persoane</w:t>
            </w:r>
          </w:p>
        </w:tc>
        <w:tc>
          <w:tcPr>
            <w:tcW w:w="1276" w:type="dxa"/>
          </w:tcPr>
          <w:p w14:paraId="12CA3B5C" w14:textId="0E2969C0"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Tarif unitar **</w:t>
            </w:r>
          </w:p>
          <w:p w14:paraId="7354054C" w14:textId="017D546E"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In lei / persoana/ noapte</w:t>
            </w:r>
          </w:p>
          <w:p w14:paraId="795C1C62" w14:textId="77777777"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 xml:space="preserve">-fara TVA- </w:t>
            </w:r>
          </w:p>
        </w:tc>
        <w:tc>
          <w:tcPr>
            <w:tcW w:w="1134" w:type="dxa"/>
          </w:tcPr>
          <w:p w14:paraId="7B958DA3" w14:textId="77777777"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TVA %</w:t>
            </w:r>
          </w:p>
        </w:tc>
        <w:tc>
          <w:tcPr>
            <w:tcW w:w="1417" w:type="dxa"/>
          </w:tcPr>
          <w:p w14:paraId="285180AD" w14:textId="716BC7D7"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Total unitar</w:t>
            </w:r>
          </w:p>
          <w:p w14:paraId="59C22617" w14:textId="77777777" w:rsidR="00CF7DDC" w:rsidRPr="00AC53C4" w:rsidRDefault="00CF7DDC" w:rsidP="002A43AF">
            <w:pPr>
              <w:jc w:val="center"/>
              <w:rPr>
                <w:rFonts w:asciiTheme="minorHAnsi" w:hAnsiTheme="minorHAnsi" w:cstheme="minorHAnsi"/>
                <w:i/>
                <w:iCs/>
                <w:sz w:val="22"/>
                <w:szCs w:val="22"/>
              </w:rPr>
            </w:pPr>
            <w:r w:rsidRPr="00AC53C4">
              <w:rPr>
                <w:rFonts w:asciiTheme="minorHAnsi" w:hAnsiTheme="minorHAnsi" w:cstheme="minorHAnsi"/>
                <w:i/>
                <w:iCs/>
                <w:sz w:val="22"/>
                <w:szCs w:val="22"/>
              </w:rPr>
              <w:t>incl TVA</w:t>
            </w:r>
          </w:p>
        </w:tc>
      </w:tr>
      <w:tr w:rsidR="00CF7DDC" w:rsidRPr="00AC53C4" w14:paraId="494BF2B9" w14:textId="77777777" w:rsidTr="00CF7DDC">
        <w:trPr>
          <w:jc w:val="center"/>
        </w:trPr>
        <w:tc>
          <w:tcPr>
            <w:tcW w:w="2830" w:type="dxa"/>
          </w:tcPr>
          <w:p w14:paraId="09380EA0" w14:textId="77777777" w:rsidR="00CF7DDC" w:rsidRPr="00AC53C4" w:rsidRDefault="00CF7DDC" w:rsidP="002A43AF">
            <w:pPr>
              <w:jc w:val="both"/>
              <w:rPr>
                <w:rFonts w:asciiTheme="minorHAnsi" w:hAnsiTheme="minorHAnsi" w:cstheme="minorHAnsi"/>
                <w:bCs/>
                <w:i/>
                <w:iCs/>
                <w:sz w:val="22"/>
                <w:szCs w:val="22"/>
              </w:rPr>
            </w:pPr>
            <w:r w:rsidRPr="00AC53C4">
              <w:rPr>
                <w:rFonts w:asciiTheme="minorHAnsi" w:hAnsiTheme="minorHAnsi" w:cstheme="minorHAnsi"/>
                <w:bCs/>
                <w:i/>
                <w:iCs/>
                <w:sz w:val="22"/>
                <w:szCs w:val="22"/>
              </w:rPr>
              <w:t>Cazare single</w:t>
            </w:r>
          </w:p>
        </w:tc>
        <w:tc>
          <w:tcPr>
            <w:tcW w:w="3119" w:type="dxa"/>
          </w:tcPr>
          <w:p w14:paraId="4695D4D6" w14:textId="6DA6A816" w:rsidR="00CF7DDC" w:rsidRPr="00AC53C4" w:rsidRDefault="00CF7DDC" w:rsidP="002A43AF">
            <w:pPr>
              <w:jc w:val="center"/>
              <w:rPr>
                <w:rFonts w:asciiTheme="minorHAnsi" w:hAnsiTheme="minorHAnsi" w:cstheme="minorHAnsi"/>
                <w:bCs/>
                <w:i/>
                <w:iCs/>
                <w:sz w:val="22"/>
                <w:szCs w:val="22"/>
              </w:rPr>
            </w:pPr>
            <w:r w:rsidRPr="00AC53C4">
              <w:rPr>
                <w:rFonts w:asciiTheme="minorHAnsi" w:hAnsiTheme="minorHAnsi" w:cstheme="minorHAnsi"/>
                <w:bCs/>
                <w:i/>
                <w:iCs/>
                <w:sz w:val="22"/>
                <w:szCs w:val="22"/>
              </w:rPr>
              <w:t xml:space="preserve">Cuprins intre 1 si </w:t>
            </w:r>
            <w:r w:rsidRPr="00AC53C4">
              <w:rPr>
                <w:rFonts w:asciiTheme="minorHAnsi" w:hAnsiTheme="minorHAnsi" w:cstheme="minorHAnsi"/>
                <w:bCs/>
                <w:i/>
                <w:iCs/>
                <w:sz w:val="22"/>
                <w:szCs w:val="22"/>
                <w:highlight w:val="yellow"/>
              </w:rPr>
              <w:t>.....</w:t>
            </w:r>
            <w:r w:rsidRPr="00AC53C4">
              <w:rPr>
                <w:rFonts w:asciiTheme="minorHAnsi" w:hAnsiTheme="minorHAnsi" w:cstheme="minorHAnsi"/>
                <w:bCs/>
                <w:i/>
                <w:iCs/>
                <w:sz w:val="22"/>
                <w:szCs w:val="22"/>
              </w:rPr>
              <w:t xml:space="preserve"> pers</w:t>
            </w:r>
          </w:p>
        </w:tc>
        <w:tc>
          <w:tcPr>
            <w:tcW w:w="1276" w:type="dxa"/>
          </w:tcPr>
          <w:p w14:paraId="7D12DEDE" w14:textId="77777777" w:rsidR="00CF7DDC" w:rsidRPr="00AC53C4" w:rsidRDefault="00CF7DDC" w:rsidP="002A43AF">
            <w:pPr>
              <w:jc w:val="center"/>
              <w:rPr>
                <w:rFonts w:asciiTheme="minorHAnsi" w:hAnsiTheme="minorHAnsi" w:cstheme="minorHAnsi"/>
                <w:b/>
                <w:i/>
                <w:iCs/>
                <w:sz w:val="22"/>
                <w:szCs w:val="22"/>
              </w:rPr>
            </w:pPr>
          </w:p>
        </w:tc>
        <w:tc>
          <w:tcPr>
            <w:tcW w:w="1134" w:type="dxa"/>
          </w:tcPr>
          <w:p w14:paraId="2710542A" w14:textId="77777777" w:rsidR="00CF7DDC" w:rsidRPr="00AC53C4" w:rsidRDefault="00CF7DDC" w:rsidP="002A43AF">
            <w:pPr>
              <w:jc w:val="center"/>
              <w:rPr>
                <w:rFonts w:asciiTheme="minorHAnsi" w:hAnsiTheme="minorHAnsi" w:cstheme="minorHAnsi"/>
                <w:b/>
                <w:i/>
                <w:iCs/>
                <w:sz w:val="22"/>
                <w:szCs w:val="22"/>
              </w:rPr>
            </w:pPr>
          </w:p>
        </w:tc>
        <w:tc>
          <w:tcPr>
            <w:tcW w:w="1417" w:type="dxa"/>
          </w:tcPr>
          <w:p w14:paraId="2E533604" w14:textId="77777777" w:rsidR="00CF7DDC" w:rsidRPr="00AC53C4" w:rsidRDefault="00CF7DDC" w:rsidP="002A43AF">
            <w:pPr>
              <w:jc w:val="center"/>
              <w:rPr>
                <w:rFonts w:asciiTheme="minorHAnsi" w:hAnsiTheme="minorHAnsi" w:cstheme="minorHAnsi"/>
                <w:b/>
                <w:i/>
                <w:iCs/>
                <w:sz w:val="22"/>
                <w:szCs w:val="22"/>
              </w:rPr>
            </w:pPr>
          </w:p>
        </w:tc>
      </w:tr>
      <w:tr w:rsidR="00CF7DDC" w:rsidRPr="00AC53C4" w14:paraId="3BC720E7" w14:textId="77777777" w:rsidTr="00CF7DDC">
        <w:trPr>
          <w:jc w:val="center"/>
        </w:trPr>
        <w:tc>
          <w:tcPr>
            <w:tcW w:w="2830" w:type="dxa"/>
          </w:tcPr>
          <w:p w14:paraId="01AB70B0" w14:textId="4DB824A7" w:rsidR="00CF7DDC" w:rsidRPr="00AC53C4" w:rsidRDefault="00CF7DDC" w:rsidP="00CF7DDC">
            <w:pPr>
              <w:jc w:val="both"/>
              <w:rPr>
                <w:rFonts w:asciiTheme="minorHAnsi" w:hAnsiTheme="minorHAnsi" w:cstheme="minorHAnsi"/>
                <w:bCs/>
                <w:i/>
                <w:iCs/>
                <w:sz w:val="22"/>
                <w:szCs w:val="22"/>
              </w:rPr>
            </w:pPr>
            <w:r w:rsidRPr="00AC53C4">
              <w:rPr>
                <w:rFonts w:asciiTheme="minorHAnsi" w:hAnsiTheme="minorHAnsi" w:cstheme="minorHAnsi"/>
                <w:bCs/>
                <w:i/>
                <w:iCs/>
                <w:sz w:val="22"/>
                <w:szCs w:val="22"/>
              </w:rPr>
              <w:t>Cazare in camera dubla</w:t>
            </w:r>
            <w:r w:rsidR="0049667B">
              <w:rPr>
                <w:rFonts w:asciiTheme="minorHAnsi" w:hAnsiTheme="minorHAnsi" w:cstheme="minorHAnsi"/>
                <w:bCs/>
                <w:i/>
                <w:iCs/>
                <w:sz w:val="22"/>
                <w:szCs w:val="22"/>
              </w:rPr>
              <w:t>-twin</w:t>
            </w:r>
          </w:p>
        </w:tc>
        <w:tc>
          <w:tcPr>
            <w:tcW w:w="3119" w:type="dxa"/>
          </w:tcPr>
          <w:p w14:paraId="290EBC5F" w14:textId="27A029A5" w:rsidR="00CF7DDC" w:rsidRPr="00AC53C4" w:rsidRDefault="00CF7DDC" w:rsidP="00CF7DDC">
            <w:pPr>
              <w:jc w:val="center"/>
              <w:rPr>
                <w:rFonts w:asciiTheme="minorHAnsi" w:hAnsiTheme="minorHAnsi" w:cstheme="minorHAnsi"/>
                <w:bCs/>
                <w:i/>
                <w:iCs/>
                <w:sz w:val="22"/>
                <w:szCs w:val="22"/>
              </w:rPr>
            </w:pPr>
            <w:r w:rsidRPr="00AC53C4">
              <w:rPr>
                <w:rFonts w:asciiTheme="minorHAnsi" w:hAnsiTheme="minorHAnsi" w:cstheme="minorHAnsi"/>
                <w:bCs/>
                <w:i/>
                <w:iCs/>
                <w:sz w:val="22"/>
                <w:szCs w:val="22"/>
              </w:rPr>
              <w:t xml:space="preserve">Cuprins intre 1 si </w:t>
            </w:r>
            <w:r w:rsidRPr="00AC53C4">
              <w:rPr>
                <w:rFonts w:asciiTheme="minorHAnsi" w:hAnsiTheme="minorHAnsi" w:cstheme="minorHAnsi"/>
                <w:bCs/>
                <w:i/>
                <w:iCs/>
                <w:sz w:val="22"/>
                <w:szCs w:val="22"/>
                <w:highlight w:val="yellow"/>
              </w:rPr>
              <w:t>.....</w:t>
            </w:r>
            <w:r w:rsidRPr="00AC53C4">
              <w:rPr>
                <w:rFonts w:asciiTheme="minorHAnsi" w:hAnsiTheme="minorHAnsi" w:cstheme="minorHAnsi"/>
                <w:bCs/>
                <w:i/>
                <w:iCs/>
                <w:sz w:val="22"/>
                <w:szCs w:val="22"/>
              </w:rPr>
              <w:t xml:space="preserve"> pers</w:t>
            </w:r>
          </w:p>
        </w:tc>
        <w:tc>
          <w:tcPr>
            <w:tcW w:w="1276" w:type="dxa"/>
          </w:tcPr>
          <w:p w14:paraId="355D5757" w14:textId="77777777" w:rsidR="00CF7DDC" w:rsidRPr="00AC53C4" w:rsidRDefault="00CF7DDC" w:rsidP="00CF7DDC">
            <w:pPr>
              <w:jc w:val="center"/>
              <w:rPr>
                <w:rFonts w:asciiTheme="minorHAnsi" w:hAnsiTheme="minorHAnsi" w:cstheme="minorHAnsi"/>
                <w:bCs/>
                <w:i/>
                <w:iCs/>
                <w:sz w:val="22"/>
                <w:szCs w:val="22"/>
              </w:rPr>
            </w:pPr>
          </w:p>
        </w:tc>
        <w:tc>
          <w:tcPr>
            <w:tcW w:w="1134" w:type="dxa"/>
          </w:tcPr>
          <w:p w14:paraId="77A365FB" w14:textId="77777777" w:rsidR="00CF7DDC" w:rsidRPr="00AC53C4" w:rsidRDefault="00CF7DDC" w:rsidP="00CF7DDC">
            <w:pPr>
              <w:jc w:val="center"/>
              <w:rPr>
                <w:rFonts w:asciiTheme="minorHAnsi" w:hAnsiTheme="minorHAnsi" w:cstheme="minorHAnsi"/>
                <w:i/>
                <w:iCs/>
                <w:sz w:val="22"/>
                <w:szCs w:val="22"/>
              </w:rPr>
            </w:pPr>
          </w:p>
        </w:tc>
        <w:tc>
          <w:tcPr>
            <w:tcW w:w="1417" w:type="dxa"/>
          </w:tcPr>
          <w:p w14:paraId="6C600C5C" w14:textId="77777777" w:rsidR="00CF7DDC" w:rsidRPr="00AC53C4" w:rsidRDefault="00CF7DDC" w:rsidP="00CF7DDC">
            <w:pPr>
              <w:jc w:val="center"/>
              <w:rPr>
                <w:rFonts w:asciiTheme="minorHAnsi" w:hAnsiTheme="minorHAnsi" w:cstheme="minorHAnsi"/>
                <w:bCs/>
                <w:i/>
                <w:iCs/>
                <w:sz w:val="22"/>
                <w:szCs w:val="22"/>
              </w:rPr>
            </w:pPr>
          </w:p>
        </w:tc>
      </w:tr>
      <w:tr w:rsidR="00CF7DDC" w:rsidRPr="00AC53C4" w14:paraId="42C7B20E" w14:textId="77777777" w:rsidTr="00CF7DDC">
        <w:trPr>
          <w:jc w:val="center"/>
        </w:trPr>
        <w:tc>
          <w:tcPr>
            <w:tcW w:w="2830" w:type="dxa"/>
          </w:tcPr>
          <w:p w14:paraId="614624F1" w14:textId="77777777" w:rsidR="00CF7DDC" w:rsidRPr="00AC53C4" w:rsidRDefault="00CF7DDC" w:rsidP="00CF7DDC">
            <w:pPr>
              <w:jc w:val="both"/>
              <w:rPr>
                <w:rFonts w:asciiTheme="minorHAnsi" w:hAnsiTheme="minorHAnsi" w:cstheme="minorHAnsi"/>
                <w:bCs/>
                <w:i/>
                <w:iCs/>
                <w:sz w:val="22"/>
                <w:szCs w:val="22"/>
              </w:rPr>
            </w:pPr>
            <w:r w:rsidRPr="00AC53C4">
              <w:rPr>
                <w:rFonts w:asciiTheme="minorHAnsi" w:hAnsiTheme="minorHAnsi" w:cstheme="minorHAnsi"/>
                <w:bCs/>
                <w:i/>
                <w:iCs/>
                <w:sz w:val="22"/>
                <w:szCs w:val="22"/>
              </w:rPr>
              <w:t>Masa pranz</w:t>
            </w:r>
          </w:p>
        </w:tc>
        <w:tc>
          <w:tcPr>
            <w:tcW w:w="3119" w:type="dxa"/>
          </w:tcPr>
          <w:p w14:paraId="5B042863" w14:textId="466A641A" w:rsidR="00CF7DDC" w:rsidRPr="00AC53C4" w:rsidRDefault="00CF7DDC" w:rsidP="00CF7DDC">
            <w:pPr>
              <w:jc w:val="center"/>
              <w:rPr>
                <w:rFonts w:asciiTheme="minorHAnsi" w:hAnsiTheme="minorHAnsi" w:cstheme="minorHAnsi"/>
                <w:bCs/>
                <w:i/>
                <w:iCs/>
                <w:sz w:val="22"/>
                <w:szCs w:val="22"/>
              </w:rPr>
            </w:pPr>
            <w:r w:rsidRPr="00AC53C4">
              <w:rPr>
                <w:rFonts w:asciiTheme="minorHAnsi" w:hAnsiTheme="minorHAnsi" w:cstheme="minorHAnsi"/>
                <w:bCs/>
                <w:i/>
                <w:iCs/>
                <w:sz w:val="22"/>
                <w:szCs w:val="22"/>
              </w:rPr>
              <w:t xml:space="preserve">Cuprins intre 1 si </w:t>
            </w:r>
            <w:r w:rsidRPr="00AC53C4">
              <w:rPr>
                <w:rFonts w:asciiTheme="minorHAnsi" w:hAnsiTheme="minorHAnsi" w:cstheme="minorHAnsi"/>
                <w:bCs/>
                <w:i/>
                <w:iCs/>
                <w:sz w:val="22"/>
                <w:szCs w:val="22"/>
                <w:highlight w:val="yellow"/>
              </w:rPr>
              <w:t>.....</w:t>
            </w:r>
            <w:r w:rsidRPr="00AC53C4">
              <w:rPr>
                <w:rFonts w:asciiTheme="minorHAnsi" w:hAnsiTheme="minorHAnsi" w:cstheme="minorHAnsi"/>
                <w:bCs/>
                <w:i/>
                <w:iCs/>
                <w:sz w:val="22"/>
                <w:szCs w:val="22"/>
              </w:rPr>
              <w:t xml:space="preserve"> pers</w:t>
            </w:r>
          </w:p>
        </w:tc>
        <w:tc>
          <w:tcPr>
            <w:tcW w:w="1276" w:type="dxa"/>
          </w:tcPr>
          <w:p w14:paraId="498E3AF3" w14:textId="77777777" w:rsidR="00CF7DDC" w:rsidRPr="00AC53C4" w:rsidRDefault="00CF7DDC" w:rsidP="00CF7DDC">
            <w:pPr>
              <w:jc w:val="center"/>
              <w:rPr>
                <w:rFonts w:asciiTheme="minorHAnsi" w:hAnsiTheme="minorHAnsi" w:cstheme="minorHAnsi"/>
                <w:bCs/>
                <w:i/>
                <w:iCs/>
                <w:sz w:val="22"/>
                <w:szCs w:val="22"/>
              </w:rPr>
            </w:pPr>
          </w:p>
        </w:tc>
        <w:tc>
          <w:tcPr>
            <w:tcW w:w="1134" w:type="dxa"/>
          </w:tcPr>
          <w:p w14:paraId="12DC6B38" w14:textId="77777777" w:rsidR="00CF7DDC" w:rsidRPr="00AC53C4" w:rsidRDefault="00CF7DDC" w:rsidP="00CF7DDC">
            <w:pPr>
              <w:jc w:val="center"/>
              <w:rPr>
                <w:rFonts w:asciiTheme="minorHAnsi" w:hAnsiTheme="minorHAnsi" w:cstheme="minorHAnsi"/>
                <w:i/>
                <w:iCs/>
                <w:sz w:val="22"/>
                <w:szCs w:val="22"/>
              </w:rPr>
            </w:pPr>
          </w:p>
        </w:tc>
        <w:tc>
          <w:tcPr>
            <w:tcW w:w="1417" w:type="dxa"/>
          </w:tcPr>
          <w:p w14:paraId="72124AAD" w14:textId="77777777" w:rsidR="00CF7DDC" w:rsidRPr="00AC53C4" w:rsidRDefault="00CF7DDC" w:rsidP="00CF7DDC">
            <w:pPr>
              <w:jc w:val="center"/>
              <w:rPr>
                <w:rFonts w:asciiTheme="minorHAnsi" w:hAnsiTheme="minorHAnsi" w:cstheme="minorHAnsi"/>
                <w:bCs/>
                <w:i/>
                <w:iCs/>
                <w:sz w:val="22"/>
                <w:szCs w:val="22"/>
              </w:rPr>
            </w:pPr>
          </w:p>
        </w:tc>
      </w:tr>
      <w:tr w:rsidR="00CF7DDC" w:rsidRPr="00AC53C4" w14:paraId="1E494652" w14:textId="77777777" w:rsidTr="00CF7DDC">
        <w:trPr>
          <w:jc w:val="center"/>
        </w:trPr>
        <w:tc>
          <w:tcPr>
            <w:tcW w:w="2830" w:type="dxa"/>
          </w:tcPr>
          <w:p w14:paraId="02068973" w14:textId="77777777" w:rsidR="00CF7DDC" w:rsidRPr="00AC53C4" w:rsidRDefault="00CF7DDC" w:rsidP="00CF7DDC">
            <w:pPr>
              <w:jc w:val="both"/>
              <w:rPr>
                <w:rFonts w:asciiTheme="minorHAnsi" w:hAnsiTheme="minorHAnsi" w:cstheme="minorHAnsi"/>
                <w:bCs/>
                <w:i/>
                <w:iCs/>
                <w:sz w:val="22"/>
                <w:szCs w:val="22"/>
              </w:rPr>
            </w:pPr>
            <w:r w:rsidRPr="00AC53C4">
              <w:rPr>
                <w:rFonts w:asciiTheme="minorHAnsi" w:hAnsiTheme="minorHAnsi" w:cstheme="minorHAnsi"/>
                <w:bCs/>
                <w:i/>
                <w:iCs/>
                <w:sz w:val="22"/>
                <w:szCs w:val="22"/>
              </w:rPr>
              <w:t>Masa cina</w:t>
            </w:r>
          </w:p>
        </w:tc>
        <w:tc>
          <w:tcPr>
            <w:tcW w:w="3119" w:type="dxa"/>
          </w:tcPr>
          <w:p w14:paraId="4FD3A365" w14:textId="7A8F0605" w:rsidR="00CF7DDC" w:rsidRPr="00AC53C4" w:rsidRDefault="00CF7DDC" w:rsidP="00CF7DDC">
            <w:pPr>
              <w:jc w:val="center"/>
              <w:rPr>
                <w:rFonts w:asciiTheme="minorHAnsi" w:hAnsiTheme="minorHAnsi" w:cstheme="minorHAnsi"/>
                <w:bCs/>
                <w:i/>
                <w:iCs/>
                <w:sz w:val="22"/>
                <w:szCs w:val="22"/>
              </w:rPr>
            </w:pPr>
            <w:r w:rsidRPr="00AC53C4">
              <w:rPr>
                <w:rFonts w:asciiTheme="minorHAnsi" w:hAnsiTheme="minorHAnsi" w:cstheme="minorHAnsi"/>
                <w:bCs/>
                <w:i/>
                <w:iCs/>
                <w:sz w:val="22"/>
                <w:szCs w:val="22"/>
              </w:rPr>
              <w:t xml:space="preserve">Cuprins intre 1 si </w:t>
            </w:r>
            <w:r w:rsidRPr="00AC53C4">
              <w:rPr>
                <w:rFonts w:asciiTheme="minorHAnsi" w:hAnsiTheme="minorHAnsi" w:cstheme="minorHAnsi"/>
                <w:bCs/>
                <w:i/>
                <w:iCs/>
                <w:sz w:val="22"/>
                <w:szCs w:val="22"/>
                <w:highlight w:val="yellow"/>
              </w:rPr>
              <w:t>.....</w:t>
            </w:r>
            <w:r w:rsidRPr="00AC53C4">
              <w:rPr>
                <w:rFonts w:asciiTheme="minorHAnsi" w:hAnsiTheme="minorHAnsi" w:cstheme="minorHAnsi"/>
                <w:bCs/>
                <w:i/>
                <w:iCs/>
                <w:sz w:val="22"/>
                <w:szCs w:val="22"/>
              </w:rPr>
              <w:t xml:space="preserve"> pers</w:t>
            </w:r>
          </w:p>
        </w:tc>
        <w:tc>
          <w:tcPr>
            <w:tcW w:w="1276" w:type="dxa"/>
          </w:tcPr>
          <w:p w14:paraId="05303064" w14:textId="77777777" w:rsidR="00CF7DDC" w:rsidRPr="00AC53C4" w:rsidRDefault="00CF7DDC" w:rsidP="00CF7DDC">
            <w:pPr>
              <w:jc w:val="center"/>
              <w:rPr>
                <w:rFonts w:asciiTheme="minorHAnsi" w:hAnsiTheme="minorHAnsi" w:cstheme="minorHAnsi"/>
                <w:bCs/>
                <w:i/>
                <w:iCs/>
                <w:sz w:val="22"/>
                <w:szCs w:val="22"/>
              </w:rPr>
            </w:pPr>
          </w:p>
        </w:tc>
        <w:tc>
          <w:tcPr>
            <w:tcW w:w="1134" w:type="dxa"/>
          </w:tcPr>
          <w:p w14:paraId="2564512D" w14:textId="77777777" w:rsidR="00CF7DDC" w:rsidRPr="00AC53C4" w:rsidRDefault="00CF7DDC" w:rsidP="00CF7DDC">
            <w:pPr>
              <w:jc w:val="center"/>
              <w:rPr>
                <w:rFonts w:asciiTheme="minorHAnsi" w:hAnsiTheme="minorHAnsi" w:cstheme="minorHAnsi"/>
                <w:i/>
                <w:iCs/>
                <w:sz w:val="22"/>
                <w:szCs w:val="22"/>
              </w:rPr>
            </w:pPr>
          </w:p>
        </w:tc>
        <w:tc>
          <w:tcPr>
            <w:tcW w:w="1417" w:type="dxa"/>
          </w:tcPr>
          <w:p w14:paraId="315ED620" w14:textId="77777777" w:rsidR="00CF7DDC" w:rsidRPr="00AC53C4" w:rsidRDefault="00CF7DDC" w:rsidP="00CF7DDC">
            <w:pPr>
              <w:jc w:val="center"/>
              <w:rPr>
                <w:rFonts w:asciiTheme="minorHAnsi" w:hAnsiTheme="minorHAnsi" w:cstheme="minorHAnsi"/>
                <w:bCs/>
                <w:i/>
                <w:iCs/>
                <w:sz w:val="22"/>
                <w:szCs w:val="22"/>
              </w:rPr>
            </w:pPr>
          </w:p>
        </w:tc>
      </w:tr>
      <w:tr w:rsidR="00CF7DDC" w:rsidRPr="00AC53C4" w14:paraId="3B6DD7A8" w14:textId="77777777" w:rsidTr="00CF7DDC">
        <w:trPr>
          <w:jc w:val="center"/>
        </w:trPr>
        <w:tc>
          <w:tcPr>
            <w:tcW w:w="2830" w:type="dxa"/>
          </w:tcPr>
          <w:p w14:paraId="43889008" w14:textId="77777777" w:rsidR="00CF7DDC" w:rsidRPr="00AC53C4" w:rsidRDefault="00CF7DDC" w:rsidP="002A43AF">
            <w:pPr>
              <w:jc w:val="both"/>
              <w:rPr>
                <w:rFonts w:asciiTheme="minorHAnsi" w:hAnsiTheme="minorHAnsi" w:cstheme="minorHAnsi"/>
                <w:b/>
                <w:i/>
                <w:iCs/>
                <w:sz w:val="22"/>
                <w:szCs w:val="22"/>
              </w:rPr>
            </w:pPr>
            <w:r w:rsidRPr="00AC53C4">
              <w:rPr>
                <w:rFonts w:asciiTheme="minorHAnsi" w:hAnsiTheme="minorHAnsi" w:cstheme="minorHAnsi"/>
                <w:b/>
                <w:i/>
                <w:iCs/>
                <w:sz w:val="22"/>
                <w:szCs w:val="22"/>
              </w:rPr>
              <w:t xml:space="preserve">Total </w:t>
            </w:r>
          </w:p>
        </w:tc>
        <w:tc>
          <w:tcPr>
            <w:tcW w:w="3119" w:type="dxa"/>
          </w:tcPr>
          <w:p w14:paraId="690A5D0B" w14:textId="77777777" w:rsidR="00CF7DDC" w:rsidRPr="00AC53C4" w:rsidRDefault="00CF7DDC" w:rsidP="002A43AF">
            <w:pPr>
              <w:jc w:val="center"/>
              <w:rPr>
                <w:rFonts w:asciiTheme="minorHAnsi" w:hAnsiTheme="minorHAnsi" w:cstheme="minorHAnsi"/>
                <w:b/>
                <w:i/>
                <w:iCs/>
                <w:sz w:val="22"/>
                <w:szCs w:val="22"/>
              </w:rPr>
            </w:pPr>
            <w:r w:rsidRPr="00AC53C4">
              <w:rPr>
                <w:rFonts w:asciiTheme="minorHAnsi" w:hAnsiTheme="minorHAnsi" w:cstheme="minorHAnsi"/>
                <w:b/>
                <w:i/>
                <w:iCs/>
                <w:sz w:val="22"/>
                <w:szCs w:val="22"/>
              </w:rPr>
              <w:t>X</w:t>
            </w:r>
          </w:p>
        </w:tc>
        <w:tc>
          <w:tcPr>
            <w:tcW w:w="1276" w:type="dxa"/>
          </w:tcPr>
          <w:p w14:paraId="4DA05C8A" w14:textId="77777777" w:rsidR="00CF7DDC" w:rsidRPr="00AC53C4" w:rsidRDefault="00CF7DDC" w:rsidP="002A43AF">
            <w:pPr>
              <w:jc w:val="center"/>
              <w:rPr>
                <w:rFonts w:asciiTheme="minorHAnsi" w:hAnsiTheme="minorHAnsi" w:cstheme="minorHAnsi"/>
                <w:b/>
                <w:i/>
                <w:iCs/>
                <w:sz w:val="22"/>
                <w:szCs w:val="22"/>
              </w:rPr>
            </w:pPr>
            <w:r w:rsidRPr="00AC53C4">
              <w:rPr>
                <w:rFonts w:asciiTheme="minorHAnsi" w:hAnsiTheme="minorHAnsi" w:cstheme="minorHAnsi"/>
                <w:b/>
                <w:i/>
                <w:iCs/>
                <w:sz w:val="22"/>
                <w:szCs w:val="22"/>
              </w:rPr>
              <w:t>X</w:t>
            </w:r>
          </w:p>
        </w:tc>
        <w:tc>
          <w:tcPr>
            <w:tcW w:w="1134" w:type="dxa"/>
          </w:tcPr>
          <w:p w14:paraId="06FE3D1C" w14:textId="77777777" w:rsidR="00CF7DDC" w:rsidRPr="00AC53C4" w:rsidRDefault="00CF7DDC" w:rsidP="002A43AF">
            <w:pPr>
              <w:jc w:val="center"/>
              <w:rPr>
                <w:rFonts w:asciiTheme="minorHAnsi" w:hAnsiTheme="minorHAnsi" w:cstheme="minorHAnsi"/>
                <w:b/>
                <w:i/>
                <w:iCs/>
                <w:sz w:val="22"/>
                <w:szCs w:val="22"/>
              </w:rPr>
            </w:pPr>
            <w:r w:rsidRPr="00AC53C4">
              <w:rPr>
                <w:rFonts w:asciiTheme="minorHAnsi" w:hAnsiTheme="minorHAnsi" w:cstheme="minorHAnsi"/>
                <w:b/>
                <w:i/>
                <w:iCs/>
                <w:sz w:val="22"/>
                <w:szCs w:val="22"/>
              </w:rPr>
              <w:t>X</w:t>
            </w:r>
          </w:p>
        </w:tc>
        <w:tc>
          <w:tcPr>
            <w:tcW w:w="1417" w:type="dxa"/>
          </w:tcPr>
          <w:p w14:paraId="28C22763" w14:textId="77777777" w:rsidR="00CF7DDC" w:rsidRPr="00AC53C4" w:rsidRDefault="00CF7DDC" w:rsidP="002A43AF">
            <w:pPr>
              <w:jc w:val="center"/>
              <w:rPr>
                <w:rFonts w:asciiTheme="minorHAnsi" w:hAnsiTheme="minorHAnsi" w:cstheme="minorHAnsi"/>
                <w:b/>
                <w:i/>
                <w:iCs/>
                <w:sz w:val="22"/>
                <w:szCs w:val="22"/>
              </w:rPr>
            </w:pPr>
          </w:p>
        </w:tc>
      </w:tr>
    </w:tbl>
    <w:p w14:paraId="56ED3ED2" w14:textId="6E34C540" w:rsidR="0062148C" w:rsidRPr="00B41A12" w:rsidRDefault="000C44A8" w:rsidP="0062148C">
      <w:pPr>
        <w:jc w:val="both"/>
        <w:rPr>
          <w:rFonts w:asciiTheme="minorHAnsi" w:hAnsiTheme="minorHAnsi" w:cstheme="minorHAnsi"/>
          <w:sz w:val="22"/>
          <w:szCs w:val="22"/>
        </w:rPr>
      </w:pPr>
      <w:r>
        <w:rPr>
          <w:rFonts w:asciiTheme="minorHAnsi" w:hAnsiTheme="minorHAnsi" w:cstheme="minorHAnsi"/>
          <w:sz w:val="22"/>
          <w:szCs w:val="22"/>
        </w:rPr>
        <w:t>Formularul se va adapta</w:t>
      </w:r>
    </w:p>
    <w:p w14:paraId="668FDBF3" w14:textId="77777777" w:rsidR="0062148C" w:rsidRPr="00B41A12" w:rsidRDefault="0062148C" w:rsidP="0062148C">
      <w:pPr>
        <w:jc w:val="both"/>
        <w:rPr>
          <w:rFonts w:asciiTheme="minorHAnsi" w:hAnsiTheme="minorHAnsi" w:cstheme="minorHAnsi"/>
          <w:sz w:val="22"/>
          <w:szCs w:val="22"/>
        </w:rPr>
      </w:pPr>
    </w:p>
    <w:p w14:paraId="37F5D511" w14:textId="6CE31E88" w:rsidR="0062148C" w:rsidRPr="00B41A12" w:rsidRDefault="0062148C" w:rsidP="0062148C">
      <w:pPr>
        <w:jc w:val="both"/>
        <w:rPr>
          <w:rFonts w:asciiTheme="minorHAnsi" w:hAnsiTheme="minorHAnsi" w:cstheme="minorHAnsi"/>
          <w:b/>
          <w:sz w:val="22"/>
          <w:szCs w:val="22"/>
        </w:rPr>
      </w:pPr>
      <w:r w:rsidRPr="00B41A12">
        <w:rPr>
          <w:rFonts w:asciiTheme="minorHAnsi" w:hAnsiTheme="minorHAnsi" w:cstheme="minorHAnsi"/>
          <w:b/>
          <w:sz w:val="22"/>
          <w:szCs w:val="22"/>
        </w:rPr>
        <w:t xml:space="preserve">Prezenta oferta este valabila </w:t>
      </w:r>
      <w:r w:rsidR="0049667B">
        <w:rPr>
          <w:rFonts w:asciiTheme="minorHAnsi" w:hAnsiTheme="minorHAnsi" w:cstheme="minorHAnsi"/>
          <w:b/>
          <w:sz w:val="22"/>
          <w:szCs w:val="22"/>
        </w:rPr>
        <w:t>9</w:t>
      </w:r>
      <w:r w:rsidRPr="00B41A12">
        <w:rPr>
          <w:rFonts w:asciiTheme="minorHAnsi" w:hAnsiTheme="minorHAnsi" w:cstheme="minorHAnsi"/>
          <w:b/>
          <w:sz w:val="22"/>
          <w:szCs w:val="22"/>
        </w:rPr>
        <w:t>0 de zile de la termenul limita de deschidere a ofertelor</w:t>
      </w:r>
    </w:p>
    <w:p w14:paraId="6CFBB435" w14:textId="77777777" w:rsidR="0062148C" w:rsidRPr="00B41A12" w:rsidRDefault="0062148C" w:rsidP="0062148C">
      <w:pPr>
        <w:jc w:val="both"/>
        <w:rPr>
          <w:rFonts w:asciiTheme="minorHAnsi" w:hAnsiTheme="minorHAnsi" w:cstheme="minorHAnsi"/>
          <w:sz w:val="22"/>
          <w:szCs w:val="22"/>
        </w:rPr>
      </w:pPr>
    </w:p>
    <w:p w14:paraId="0F3D3697" w14:textId="77777777" w:rsidR="0062148C" w:rsidRPr="00B41A12" w:rsidRDefault="0062148C" w:rsidP="0062148C">
      <w:pPr>
        <w:tabs>
          <w:tab w:val="left" w:pos="0"/>
        </w:tabs>
        <w:suppressAutoHyphens/>
        <w:jc w:val="both"/>
        <w:rPr>
          <w:rFonts w:asciiTheme="minorHAnsi" w:hAnsiTheme="minorHAnsi" w:cstheme="minorHAnsi"/>
          <w:spacing w:val="-3"/>
          <w:sz w:val="22"/>
          <w:szCs w:val="22"/>
          <w:lang w:eastAsia="ar-SA"/>
        </w:rPr>
      </w:pPr>
      <w:r w:rsidRPr="00B41A12">
        <w:rPr>
          <w:rFonts w:asciiTheme="minorHAnsi" w:hAnsiTheme="minorHAnsi" w:cstheme="minorHAnsi"/>
          <w:spacing w:val="-3"/>
          <w:sz w:val="22"/>
          <w:szCs w:val="22"/>
          <w:lang w:eastAsia="ar-SA"/>
        </w:rPr>
        <w:t>Cu stima,</w:t>
      </w:r>
    </w:p>
    <w:p w14:paraId="270F7BA8" w14:textId="77777777" w:rsidR="0062148C" w:rsidRPr="00B41A12" w:rsidRDefault="0062148C" w:rsidP="0062148C">
      <w:pPr>
        <w:tabs>
          <w:tab w:val="left" w:pos="0"/>
        </w:tabs>
        <w:suppressAutoHyphens/>
        <w:jc w:val="both"/>
        <w:rPr>
          <w:rFonts w:asciiTheme="minorHAnsi" w:hAnsiTheme="minorHAnsi" w:cstheme="minorHAnsi"/>
          <w:spacing w:val="-3"/>
          <w:sz w:val="22"/>
          <w:szCs w:val="22"/>
          <w:lang w:eastAsia="ar-SA"/>
        </w:rPr>
      </w:pPr>
    </w:p>
    <w:tbl>
      <w:tblPr>
        <w:tblW w:w="0" w:type="auto"/>
        <w:tblLook w:val="04A0" w:firstRow="1" w:lastRow="0" w:firstColumn="1" w:lastColumn="0" w:noHBand="0" w:noVBand="1"/>
      </w:tblPr>
      <w:tblGrid>
        <w:gridCol w:w="7763"/>
        <w:gridCol w:w="2090"/>
      </w:tblGrid>
      <w:tr w:rsidR="0062148C" w:rsidRPr="00B41A12" w14:paraId="5079283C" w14:textId="77777777" w:rsidTr="00A73F8C">
        <w:tc>
          <w:tcPr>
            <w:tcW w:w="7763" w:type="dxa"/>
          </w:tcPr>
          <w:p w14:paraId="1807A53D" w14:textId="77777777" w:rsidR="0062148C" w:rsidRPr="00B41A12" w:rsidRDefault="0062148C" w:rsidP="00A73F8C">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785ADA64"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28397D1E" w14:textId="77777777" w:rsidTr="00A73F8C">
        <w:tc>
          <w:tcPr>
            <w:tcW w:w="7763" w:type="dxa"/>
          </w:tcPr>
          <w:p w14:paraId="53097404" w14:textId="77777777" w:rsidR="0062148C" w:rsidRPr="00B41A12" w:rsidRDefault="0062148C" w:rsidP="00A73F8C">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2CB49EB6"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6FB64975" w14:textId="77777777" w:rsidTr="00A73F8C">
        <w:tc>
          <w:tcPr>
            <w:tcW w:w="7763" w:type="dxa"/>
          </w:tcPr>
          <w:p w14:paraId="4081A8F0" w14:textId="77777777" w:rsidR="0062148C" w:rsidRPr="00B41A12" w:rsidRDefault="0062148C" w:rsidP="00A73F8C">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493ACC23"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6F037AD0" w14:textId="77777777" w:rsidTr="00A73F8C">
        <w:tc>
          <w:tcPr>
            <w:tcW w:w="7763" w:type="dxa"/>
          </w:tcPr>
          <w:p w14:paraId="3F2CF92D" w14:textId="77777777" w:rsidR="0062148C" w:rsidRPr="00B41A12" w:rsidRDefault="0062148C" w:rsidP="00A73F8C">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3B600DF0" w14:textId="77777777" w:rsidR="0062148C" w:rsidRPr="00B41A12" w:rsidRDefault="0062148C" w:rsidP="00A73F8C">
            <w:pPr>
              <w:jc w:val="center"/>
              <w:rPr>
                <w:rFonts w:asciiTheme="minorHAnsi" w:hAnsiTheme="minorHAnsi" w:cstheme="minorHAnsi"/>
                <w:i/>
                <w:noProof/>
                <w:color w:val="000000"/>
                <w:spacing w:val="-1"/>
                <w:sz w:val="22"/>
                <w:szCs w:val="22"/>
              </w:rPr>
            </w:pPr>
          </w:p>
        </w:tc>
      </w:tr>
      <w:tr w:rsidR="0062148C" w:rsidRPr="00B41A12" w14:paraId="3F58AC85" w14:textId="77777777" w:rsidTr="00A73F8C">
        <w:tc>
          <w:tcPr>
            <w:tcW w:w="7763" w:type="dxa"/>
          </w:tcPr>
          <w:p w14:paraId="738B7A77" w14:textId="77777777" w:rsidR="0062148C" w:rsidRPr="00B41A12" w:rsidRDefault="0062148C" w:rsidP="00A73F8C">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48E61FA4"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1D6CFB26" w14:textId="77777777" w:rsidTr="00A73F8C">
        <w:tc>
          <w:tcPr>
            <w:tcW w:w="7763" w:type="dxa"/>
          </w:tcPr>
          <w:p w14:paraId="47DF5145" w14:textId="77777777" w:rsidR="0062148C" w:rsidRPr="00B41A12" w:rsidRDefault="0062148C" w:rsidP="00A73F8C">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5D3D8D92"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56332AD0" w14:textId="77777777" w:rsidTr="00A73F8C">
        <w:tc>
          <w:tcPr>
            <w:tcW w:w="7763" w:type="dxa"/>
          </w:tcPr>
          <w:p w14:paraId="78EBA3DD" w14:textId="77777777" w:rsidR="0062148C" w:rsidRPr="00B41A12" w:rsidRDefault="0062148C" w:rsidP="00A73F8C">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02FA44EF"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3E6A90E7" w14:textId="77777777" w:rsidTr="00A73F8C">
        <w:tc>
          <w:tcPr>
            <w:tcW w:w="7763" w:type="dxa"/>
          </w:tcPr>
          <w:p w14:paraId="03FE4AEE" w14:textId="77777777" w:rsidR="0062148C" w:rsidRPr="00B41A12" w:rsidRDefault="0062148C" w:rsidP="00A73F8C">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4D8D3D04"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62148C" w:rsidRPr="00B41A12" w14:paraId="38DE423F" w14:textId="77777777" w:rsidTr="00A73F8C">
        <w:tc>
          <w:tcPr>
            <w:tcW w:w="7763" w:type="dxa"/>
          </w:tcPr>
          <w:p w14:paraId="1945CE94" w14:textId="77777777" w:rsidR="0062148C" w:rsidRPr="00B41A12" w:rsidRDefault="0062148C" w:rsidP="00A73F8C">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2612C362" w14:textId="77777777" w:rsidR="0062148C" w:rsidRPr="00B41A12" w:rsidRDefault="0062148C" w:rsidP="00A73F8C">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bl>
    <w:p w14:paraId="4F991A4B" w14:textId="77777777" w:rsidR="00246877" w:rsidRDefault="00246877" w:rsidP="00D44B22">
      <w:pPr>
        <w:pStyle w:val="NoSpacing"/>
        <w:ind w:left="142" w:right="143"/>
        <w:jc w:val="center"/>
        <w:rPr>
          <w:rFonts w:asciiTheme="minorHAnsi" w:hAnsiTheme="minorHAnsi" w:cstheme="minorHAnsi"/>
          <w:b/>
        </w:rPr>
      </w:pPr>
    </w:p>
    <w:p w14:paraId="51C551A3" w14:textId="77777777" w:rsidR="009A723E" w:rsidRDefault="009A723E" w:rsidP="00D44B22">
      <w:pPr>
        <w:pStyle w:val="NoSpacing"/>
        <w:ind w:left="142" w:right="143"/>
        <w:jc w:val="center"/>
        <w:rPr>
          <w:rFonts w:asciiTheme="minorHAnsi" w:hAnsiTheme="minorHAnsi" w:cstheme="minorHAnsi"/>
          <w:b/>
        </w:rPr>
      </w:pPr>
    </w:p>
    <w:p w14:paraId="198DF902" w14:textId="7B621FBB" w:rsidR="00DA7BF1" w:rsidRPr="00B41A12" w:rsidRDefault="00DA7BF1" w:rsidP="00D44B22">
      <w:pPr>
        <w:pStyle w:val="NoSpacing"/>
        <w:ind w:left="142" w:right="143"/>
        <w:jc w:val="center"/>
        <w:rPr>
          <w:rFonts w:asciiTheme="minorHAnsi" w:hAnsiTheme="minorHAnsi" w:cstheme="minorHAnsi"/>
          <w:b/>
        </w:rPr>
      </w:pPr>
      <w:r w:rsidRPr="00B41A12">
        <w:rPr>
          <w:rFonts w:asciiTheme="minorHAnsi" w:hAnsiTheme="minorHAnsi" w:cstheme="minorHAnsi"/>
          <w:b/>
        </w:rPr>
        <w:lastRenderedPageBreak/>
        <w:t>DECLARAŢIE PRIVIND ELIGIBILITATEA</w:t>
      </w:r>
    </w:p>
    <w:p w14:paraId="7696792C" w14:textId="77777777" w:rsidR="00DA7BF1" w:rsidRPr="00B41A12" w:rsidRDefault="00DA7BF1" w:rsidP="00D44B22">
      <w:pPr>
        <w:pStyle w:val="NoSpacing"/>
        <w:ind w:left="142" w:right="143"/>
        <w:jc w:val="center"/>
        <w:rPr>
          <w:rFonts w:asciiTheme="minorHAnsi" w:hAnsiTheme="minorHAnsi" w:cstheme="minorHAnsi"/>
          <w:b/>
        </w:rPr>
      </w:pPr>
      <w:r w:rsidRPr="00B41A12">
        <w:rPr>
          <w:rFonts w:asciiTheme="minorHAnsi" w:hAnsiTheme="minorHAnsi" w:cstheme="minorHAnsi"/>
          <w:b/>
        </w:rPr>
        <w:t>(art. 164 din Legea 98/2016)</w:t>
      </w:r>
    </w:p>
    <w:p w14:paraId="05B376B6" w14:textId="77777777" w:rsidR="00DA7BF1" w:rsidRPr="00B41A12" w:rsidRDefault="00DA7BF1" w:rsidP="00D44B22">
      <w:pPr>
        <w:pStyle w:val="NoSpacing"/>
        <w:ind w:left="142" w:right="143"/>
        <w:rPr>
          <w:rFonts w:asciiTheme="minorHAnsi" w:hAnsiTheme="minorHAnsi" w:cstheme="minorHAnsi"/>
        </w:rPr>
      </w:pPr>
    </w:p>
    <w:p w14:paraId="50DDE2FB" w14:textId="77777777" w:rsidR="00DA7BF1" w:rsidRPr="00B41A12" w:rsidRDefault="00DA7BF1" w:rsidP="00D44B22">
      <w:pPr>
        <w:pStyle w:val="NoSpacing"/>
        <w:ind w:left="142" w:right="143"/>
        <w:rPr>
          <w:rFonts w:asciiTheme="minorHAnsi" w:hAnsiTheme="minorHAnsi" w:cstheme="minorHAnsi"/>
        </w:rPr>
      </w:pPr>
      <w:r w:rsidRPr="00B41A12">
        <w:rPr>
          <w:rFonts w:asciiTheme="minorHAnsi" w:hAnsiTheme="minorHAnsi" w:cstheme="minorHAnsi"/>
        </w:rPr>
        <w:t xml:space="preserve">Subsemnatul, reprezentant împuternicit al _____________________________________________________________, </w:t>
      </w:r>
    </w:p>
    <w:p w14:paraId="6B59A03B" w14:textId="77777777" w:rsidR="00DA7BF1" w:rsidRPr="00B41A12" w:rsidRDefault="00DA7BF1" w:rsidP="00D44B22">
      <w:pPr>
        <w:pStyle w:val="NoSpacing"/>
        <w:ind w:left="142" w:right="143"/>
        <w:jc w:val="both"/>
        <w:rPr>
          <w:rFonts w:asciiTheme="minorHAnsi" w:hAnsiTheme="minorHAnsi" w:cstheme="minorHAnsi"/>
          <w:i/>
        </w:rPr>
      </w:pPr>
      <w:r w:rsidRPr="00B41A12">
        <w:rPr>
          <w:rFonts w:asciiTheme="minorHAnsi" w:hAnsiTheme="minorHAnsi" w:cstheme="minorHAnsi"/>
          <w:i/>
        </w:rPr>
        <w:t>(denumirea/numele si sediul/adresa operatorului economic)</w:t>
      </w:r>
    </w:p>
    <w:p w14:paraId="6864EA99" w14:textId="77777777" w:rsidR="00DA7BF1" w:rsidRPr="00B41A12" w:rsidRDefault="00DA7BF1" w:rsidP="00D44B22">
      <w:pPr>
        <w:pStyle w:val="NoSpacing"/>
        <w:ind w:left="142" w:right="143"/>
        <w:jc w:val="both"/>
        <w:rPr>
          <w:rFonts w:asciiTheme="minorHAnsi" w:hAnsiTheme="minorHAnsi" w:cstheme="minorHAnsi"/>
        </w:rPr>
      </w:pPr>
      <w:r w:rsidRPr="00B41A12">
        <w:rPr>
          <w:rFonts w:asciiTheme="minorHAnsi" w:hAnsiTheme="minorHAnsi" w:cstheme="minorHAnsi"/>
        </w:rPr>
        <w:t xml:space="preserve">declar pe propria răspundere, sub sancțiunea excluderii din procedură şi a sancţiunilor aplicate faptei de fals în acte publice, că în ultimii 5 ani nu </w:t>
      </w:r>
      <w:r w:rsidRPr="00B41A12">
        <w:rPr>
          <w:rFonts w:asciiTheme="minorHAnsi" w:eastAsia="Times New Roman" w:hAnsiTheme="minorHAnsi" w:cstheme="minorHAnsi"/>
        </w:rPr>
        <w:t>am fost condamnat prin hotărâre definitivă a unei instanţejudecătoreşti, pentru comiterea uneia dintre infracţiunile</w:t>
      </w:r>
      <w:r w:rsidRPr="00B41A12">
        <w:rPr>
          <w:rFonts w:asciiTheme="minorHAnsi" w:hAnsiTheme="minorHAnsi" w:cstheme="minorHAnsi"/>
        </w:rPr>
        <w:t>prevazute la art. 164 din Legea 98/2016 privind atribuirea contractelor de achiziţie publică, respectiv:</w:t>
      </w:r>
    </w:p>
    <w:p w14:paraId="0288D078"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a)</w:t>
      </w:r>
      <w:r w:rsidRPr="00B41A12">
        <w:rPr>
          <w:rFonts w:asciiTheme="minorHAnsi" w:hAnsiTheme="minorHAnsi" w:cstheme="minorHAnsi"/>
          <w:sz w:val="22"/>
          <w:szCs w:val="22"/>
        </w:rPr>
        <w:t> constituirea unui grup infracţional organizat, prevăzută de </w:t>
      </w:r>
      <w:hyperlink r:id="rId9" w:history="1">
        <w:r w:rsidRPr="00B41A12">
          <w:rPr>
            <w:rFonts w:asciiTheme="minorHAnsi" w:hAnsiTheme="minorHAnsi" w:cstheme="minorHAnsi"/>
            <w:sz w:val="22"/>
            <w:szCs w:val="22"/>
          </w:rPr>
          <w:t>art. 367</w:t>
        </w:r>
      </w:hyperlink>
      <w:r w:rsidRPr="00B41A12">
        <w:rPr>
          <w:rFonts w:asciiTheme="minorHAnsi" w:hAnsiTheme="minorHAnsi" w:cstheme="minorHAnsi"/>
          <w:sz w:val="22"/>
          <w:szCs w:val="22"/>
        </w:rPr>
        <w:t> din Legea </w:t>
      </w:r>
      <w:hyperlink r:id="rId10" w:history="1">
        <w:r w:rsidRPr="00B41A12">
          <w:rPr>
            <w:rFonts w:asciiTheme="minorHAnsi" w:hAnsiTheme="minorHAnsi" w:cstheme="minorHAnsi"/>
            <w:sz w:val="22"/>
            <w:szCs w:val="22"/>
          </w:rPr>
          <w:t>nr. 286/2009</w:t>
        </w:r>
      </w:hyperlink>
      <w:r w:rsidRPr="00B41A12">
        <w:rPr>
          <w:rFonts w:asciiTheme="minorHAnsi" w:hAnsiTheme="minorHAnsi" w:cstheme="minorHAnsi"/>
          <w:sz w:val="22"/>
          <w:szCs w:val="22"/>
        </w:rPr>
        <w:t> privind </w:t>
      </w:r>
      <w:hyperlink r:id="rId11" w:history="1">
        <w:r w:rsidRPr="00B41A12">
          <w:rPr>
            <w:rFonts w:asciiTheme="minorHAnsi" w:hAnsiTheme="minorHAnsi" w:cstheme="minorHAnsi"/>
            <w:sz w:val="22"/>
            <w:szCs w:val="22"/>
          </w:rPr>
          <w:t>Codul penal</w:t>
        </w:r>
      </w:hyperlink>
      <w:r w:rsidRPr="00B41A12">
        <w:rPr>
          <w:rFonts w:asciiTheme="minorHAnsi" w:hAnsiTheme="minorHAnsi" w:cstheme="minorHAnsi"/>
          <w:sz w:val="22"/>
          <w:szCs w:val="22"/>
        </w:rPr>
        <w:t>, cu modificările şi completările ulterioare, sau de dispoziţiile corespunzătoare ale legislaţiei penale a statului în care respectivul operator economic a fost condamnat; </w:t>
      </w:r>
    </w:p>
    <w:p w14:paraId="55B239C0"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b)</w:t>
      </w:r>
      <w:r w:rsidRPr="00B41A12">
        <w:rPr>
          <w:rFonts w:asciiTheme="minorHAnsi" w:hAnsiTheme="minorHAnsi" w:cstheme="minorHAnsi"/>
          <w:sz w:val="22"/>
          <w:szCs w:val="22"/>
        </w:rPr>
        <w:t> infracţiuni de corupţie, prevăzute de </w:t>
      </w:r>
      <w:r>
        <w:fldChar w:fldCharType="begin"/>
      </w:r>
      <w:r>
        <w:instrText>HYPERLINK "act:126692%2041995383"</w:instrText>
      </w:r>
      <w:r>
        <w:fldChar w:fldCharType="separate"/>
      </w:r>
      <w:r w:rsidRPr="00B41A12">
        <w:rPr>
          <w:rFonts w:asciiTheme="minorHAnsi" w:hAnsiTheme="minorHAnsi" w:cstheme="minorHAnsi"/>
          <w:sz w:val="22"/>
          <w:szCs w:val="22"/>
        </w:rPr>
        <w:t>art. 289</w:t>
      </w:r>
      <w:r>
        <w:fldChar w:fldCharType="end"/>
      </w:r>
      <w:r w:rsidRPr="00B41A12">
        <w:rPr>
          <w:rFonts w:asciiTheme="minorHAnsi" w:hAnsiTheme="minorHAnsi" w:cstheme="minorHAnsi"/>
          <w:sz w:val="22"/>
          <w:szCs w:val="22"/>
        </w:rPr>
        <w:t>-</w:t>
      </w:r>
      <w:hyperlink r:id="rId12" w:history="1">
        <w:r w:rsidRPr="00B41A12">
          <w:rPr>
            <w:rFonts w:asciiTheme="minorHAnsi" w:hAnsiTheme="minorHAnsi" w:cstheme="minorHAnsi"/>
            <w:sz w:val="22"/>
            <w:szCs w:val="22"/>
          </w:rPr>
          <w:t>294</w:t>
        </w:r>
      </w:hyperlink>
      <w:r w:rsidRPr="00B41A12">
        <w:rPr>
          <w:rFonts w:asciiTheme="minorHAnsi" w:hAnsiTheme="minorHAnsi" w:cstheme="minorHAnsi"/>
          <w:sz w:val="22"/>
          <w:szCs w:val="22"/>
        </w:rPr>
        <w:t> din Legea </w:t>
      </w:r>
      <w:hyperlink r:id="rId13" w:history="1">
        <w:r w:rsidRPr="00B41A12">
          <w:rPr>
            <w:rFonts w:asciiTheme="minorHAnsi" w:hAnsiTheme="minorHAnsi" w:cstheme="minorHAnsi"/>
            <w:sz w:val="22"/>
            <w:szCs w:val="22"/>
          </w:rPr>
          <w:t>nr. 286/2009</w:t>
        </w:r>
      </w:hyperlink>
      <w:r w:rsidRPr="00B41A12">
        <w:rPr>
          <w:rFonts w:asciiTheme="minorHAnsi" w:hAnsiTheme="minorHAnsi" w:cstheme="minorHAnsi"/>
          <w:sz w:val="22"/>
          <w:szCs w:val="22"/>
        </w:rPr>
        <w:t>, cu modificările şi completările ulterioare, şi infracţiuni asimilate infracţiunilor de corupţie prevăzute de </w:t>
      </w:r>
      <w:r>
        <w:fldChar w:fldCharType="begin"/>
      </w:r>
      <w:r>
        <w:instrText>HYPERLINK "act:26584%2065401735"</w:instrText>
      </w:r>
      <w:r>
        <w:fldChar w:fldCharType="separate"/>
      </w:r>
      <w:r w:rsidRPr="00B41A12">
        <w:rPr>
          <w:rFonts w:asciiTheme="minorHAnsi" w:hAnsiTheme="minorHAnsi" w:cstheme="minorHAnsi"/>
          <w:sz w:val="22"/>
          <w:szCs w:val="22"/>
        </w:rPr>
        <w:t>art. 10</w:t>
      </w:r>
      <w:r>
        <w:fldChar w:fldCharType="end"/>
      </w:r>
      <w:r w:rsidRPr="00B41A12">
        <w:rPr>
          <w:rFonts w:asciiTheme="minorHAnsi" w:hAnsiTheme="minorHAnsi" w:cstheme="minorHAnsi"/>
          <w:sz w:val="22"/>
          <w:szCs w:val="22"/>
        </w:rPr>
        <w:t>-</w:t>
      </w:r>
      <w:hyperlink r:id="rId14" w:history="1">
        <w:r w:rsidRPr="00B41A12">
          <w:rPr>
            <w:rFonts w:asciiTheme="minorHAnsi" w:hAnsiTheme="minorHAnsi" w:cstheme="minorHAnsi"/>
            <w:sz w:val="22"/>
            <w:szCs w:val="22"/>
          </w:rPr>
          <w:t>13</w:t>
        </w:r>
      </w:hyperlink>
      <w:r w:rsidRPr="00B41A12">
        <w:rPr>
          <w:rFonts w:asciiTheme="minorHAnsi" w:hAnsiTheme="minorHAnsi" w:cstheme="minorHAnsi"/>
          <w:sz w:val="22"/>
          <w:szCs w:val="22"/>
        </w:rPr>
        <w:t> din Legea </w:t>
      </w:r>
      <w:hyperlink r:id="rId15" w:history="1">
        <w:r w:rsidRPr="00B41A12">
          <w:rPr>
            <w:rFonts w:asciiTheme="minorHAnsi" w:hAnsiTheme="minorHAnsi" w:cstheme="minorHAnsi"/>
            <w:sz w:val="22"/>
            <w:szCs w:val="22"/>
          </w:rPr>
          <w:t>nr. 78/2000</w:t>
        </w:r>
      </w:hyperlink>
      <w:r w:rsidRPr="00B41A12">
        <w:rPr>
          <w:rFonts w:asciiTheme="minorHAnsi" w:hAnsiTheme="minorHAnsi" w:cstheme="minorHAnsi"/>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14:paraId="315E5066"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c)</w:t>
      </w:r>
      <w:r w:rsidRPr="00B41A12">
        <w:rPr>
          <w:rFonts w:asciiTheme="minorHAnsi" w:hAnsiTheme="minorHAnsi" w:cstheme="minorHAnsi"/>
          <w:sz w:val="22"/>
          <w:szCs w:val="22"/>
        </w:rPr>
        <w:t> infracţiuni împotriva intereselor financiare ale Uniunii Europene, prevăzute de </w:t>
      </w:r>
      <w:hyperlink r:id="rId16" w:history="1">
        <w:r w:rsidRPr="00B41A12">
          <w:rPr>
            <w:rFonts w:asciiTheme="minorHAnsi" w:hAnsiTheme="minorHAnsi" w:cstheme="minorHAnsi"/>
            <w:sz w:val="22"/>
            <w:szCs w:val="22"/>
          </w:rPr>
          <w:t>art. 18</w:t>
        </w:r>
        <w:r w:rsidRPr="00B41A12">
          <w:rPr>
            <w:rFonts w:asciiTheme="minorHAnsi" w:hAnsiTheme="minorHAnsi" w:cstheme="minorHAnsi"/>
            <w:sz w:val="22"/>
            <w:szCs w:val="22"/>
            <w:vertAlign w:val="superscript"/>
          </w:rPr>
          <w:t>1</w:t>
        </w:r>
      </w:hyperlink>
      <w:r w:rsidRPr="00B41A12">
        <w:rPr>
          <w:rFonts w:asciiTheme="minorHAnsi" w:hAnsiTheme="minorHAnsi" w:cstheme="minorHAnsi"/>
          <w:sz w:val="22"/>
          <w:szCs w:val="22"/>
        </w:rPr>
        <w:t> -</w:t>
      </w:r>
      <w:hyperlink r:id="rId17" w:history="1">
        <w:r w:rsidRPr="00B41A12">
          <w:rPr>
            <w:rFonts w:asciiTheme="minorHAnsi" w:hAnsiTheme="minorHAnsi" w:cstheme="minorHAnsi"/>
            <w:sz w:val="22"/>
            <w:szCs w:val="22"/>
          </w:rPr>
          <w:t>18</w:t>
        </w:r>
        <w:r w:rsidRPr="00B41A12">
          <w:rPr>
            <w:rFonts w:asciiTheme="minorHAnsi" w:hAnsiTheme="minorHAnsi" w:cstheme="minorHAnsi"/>
            <w:sz w:val="22"/>
            <w:szCs w:val="22"/>
            <w:vertAlign w:val="superscript"/>
          </w:rPr>
          <w:t>5</w:t>
        </w:r>
      </w:hyperlink>
      <w:r w:rsidRPr="00B41A12">
        <w:rPr>
          <w:rFonts w:asciiTheme="minorHAnsi" w:hAnsiTheme="minorHAnsi" w:cstheme="minorHAnsi"/>
          <w:sz w:val="22"/>
          <w:szCs w:val="22"/>
        </w:rPr>
        <w:t> din Legea nr. 78/2000, cu modificările şi completările ulterioare, sau de dispoziţiile corespunzătoare ale legislaţiei penale a statului în care respectivul operator economic a fost condamnat; </w:t>
      </w:r>
    </w:p>
    <w:p w14:paraId="0A3F14C7"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d)</w:t>
      </w:r>
      <w:r w:rsidRPr="00B41A12">
        <w:rPr>
          <w:rFonts w:asciiTheme="minorHAnsi" w:hAnsiTheme="minorHAnsi" w:cstheme="minorHAnsi"/>
          <w:sz w:val="22"/>
          <w:szCs w:val="22"/>
        </w:rPr>
        <w:t> acte de terorism, prevăzute de </w:t>
      </w:r>
      <w:hyperlink r:id="rId18" w:history="1">
        <w:r w:rsidRPr="00B41A12">
          <w:rPr>
            <w:rFonts w:asciiTheme="minorHAnsi" w:hAnsiTheme="minorHAnsi" w:cstheme="minorHAnsi"/>
            <w:sz w:val="22"/>
            <w:szCs w:val="22"/>
          </w:rPr>
          <w:t>art. 32</w:t>
        </w:r>
      </w:hyperlink>
      <w:r w:rsidRPr="00B41A12">
        <w:rPr>
          <w:rFonts w:asciiTheme="minorHAnsi" w:hAnsiTheme="minorHAnsi" w:cstheme="minorHAnsi"/>
          <w:sz w:val="22"/>
          <w:szCs w:val="22"/>
        </w:rPr>
        <w:t>-</w:t>
      </w:r>
      <w:hyperlink r:id="rId19" w:history="1">
        <w:r w:rsidRPr="00B41A12">
          <w:rPr>
            <w:rFonts w:asciiTheme="minorHAnsi" w:hAnsiTheme="minorHAnsi" w:cstheme="minorHAnsi"/>
            <w:sz w:val="22"/>
            <w:szCs w:val="22"/>
          </w:rPr>
          <w:t>35</w:t>
        </w:r>
      </w:hyperlink>
      <w:r w:rsidRPr="00B41A12">
        <w:rPr>
          <w:rFonts w:asciiTheme="minorHAnsi" w:hAnsiTheme="minorHAnsi" w:cstheme="minorHAnsi"/>
          <w:sz w:val="22"/>
          <w:szCs w:val="22"/>
        </w:rPr>
        <w:t> şi </w:t>
      </w:r>
      <w:hyperlink r:id="rId20" w:history="1">
        <w:r w:rsidRPr="00B41A12">
          <w:rPr>
            <w:rFonts w:asciiTheme="minorHAnsi" w:hAnsiTheme="minorHAnsi" w:cstheme="minorHAnsi"/>
            <w:sz w:val="22"/>
            <w:szCs w:val="22"/>
          </w:rPr>
          <w:t>art. 37</w:t>
        </w:r>
      </w:hyperlink>
      <w:r w:rsidRPr="00B41A12">
        <w:rPr>
          <w:rFonts w:asciiTheme="minorHAnsi" w:hAnsiTheme="minorHAnsi" w:cstheme="minorHAnsi"/>
          <w:sz w:val="22"/>
          <w:szCs w:val="22"/>
        </w:rPr>
        <w:t>-</w:t>
      </w:r>
      <w:hyperlink r:id="rId21" w:history="1">
        <w:r w:rsidRPr="00B41A12">
          <w:rPr>
            <w:rFonts w:asciiTheme="minorHAnsi" w:hAnsiTheme="minorHAnsi" w:cstheme="minorHAnsi"/>
            <w:sz w:val="22"/>
            <w:szCs w:val="22"/>
          </w:rPr>
          <w:t>38</w:t>
        </w:r>
      </w:hyperlink>
      <w:r w:rsidRPr="00B41A12">
        <w:rPr>
          <w:rFonts w:asciiTheme="minorHAnsi" w:hAnsiTheme="minorHAnsi" w:cstheme="minorHAnsi"/>
          <w:sz w:val="22"/>
          <w:szCs w:val="22"/>
        </w:rPr>
        <w:t> din Legea </w:t>
      </w:r>
      <w:hyperlink r:id="rId22" w:history="1">
        <w:r w:rsidRPr="00B41A12">
          <w:rPr>
            <w:rFonts w:asciiTheme="minorHAnsi" w:hAnsiTheme="minorHAnsi" w:cstheme="minorHAnsi"/>
            <w:sz w:val="22"/>
            <w:szCs w:val="22"/>
          </w:rPr>
          <w:t>nr. 535/2004</w:t>
        </w:r>
      </w:hyperlink>
      <w:r w:rsidRPr="00B41A12">
        <w:rPr>
          <w:rFonts w:asciiTheme="minorHAnsi" w:hAnsiTheme="minorHAnsi" w:cstheme="minorHAnsi"/>
          <w:sz w:val="22"/>
          <w:szCs w:val="22"/>
        </w:rPr>
        <w:t> privind prevenirea şi combaterea terorismului, cu modificările şi completările ulterioare, sau de dispoziţiile corespunzătoare ale legislaţiei penale a statului în care respectivul operator economic a fost condamnat; </w:t>
      </w:r>
    </w:p>
    <w:p w14:paraId="310CC0DA"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e)</w:t>
      </w:r>
      <w:r w:rsidRPr="00B41A12">
        <w:rPr>
          <w:rFonts w:asciiTheme="minorHAnsi" w:hAnsiTheme="minorHAnsi" w:cstheme="minorHAnsi"/>
          <w:sz w:val="22"/>
          <w:szCs w:val="22"/>
        </w:rPr>
        <w:t> spălarea banilor, prevăzută de </w:t>
      </w:r>
      <w:hyperlink r:id="rId23" w:history="1">
        <w:r w:rsidRPr="00B41A12">
          <w:rPr>
            <w:rFonts w:asciiTheme="minorHAnsi" w:hAnsiTheme="minorHAnsi" w:cstheme="minorHAnsi"/>
            <w:sz w:val="22"/>
            <w:szCs w:val="22"/>
          </w:rPr>
          <w:t>art. 29</w:t>
        </w:r>
      </w:hyperlink>
      <w:r w:rsidRPr="00B41A12">
        <w:rPr>
          <w:rFonts w:asciiTheme="minorHAnsi" w:hAnsiTheme="minorHAnsi" w:cstheme="minorHAnsi"/>
          <w:sz w:val="22"/>
          <w:szCs w:val="22"/>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B41A12">
          <w:rPr>
            <w:rFonts w:asciiTheme="minorHAnsi" w:hAnsiTheme="minorHAnsi" w:cstheme="minorHAnsi"/>
            <w:sz w:val="22"/>
            <w:szCs w:val="22"/>
          </w:rPr>
          <w:t>art. 36</w:t>
        </w:r>
      </w:hyperlink>
      <w:r w:rsidRPr="00B41A12">
        <w:rPr>
          <w:rFonts w:asciiTheme="minorHAnsi" w:hAnsiTheme="minorHAnsi" w:cstheme="minorHAnsi"/>
          <w:sz w:val="22"/>
          <w:szCs w:val="22"/>
        </w:rPr>
        <w:t> din Legea nr. 535/2004, cu modificările şi completările ulterioare, sau de dispoziţiile corespunzătoare ale legislaţiei penale a statului în care respectivul operator economic a fost condamnat; </w:t>
      </w:r>
    </w:p>
    <w:p w14:paraId="514F4BA1"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f)</w:t>
      </w:r>
      <w:r w:rsidRPr="00B41A12">
        <w:rPr>
          <w:rFonts w:asciiTheme="minorHAnsi" w:hAnsiTheme="minorHAnsi" w:cstheme="minorHAnsi"/>
          <w:sz w:val="22"/>
          <w:szCs w:val="22"/>
        </w:rPr>
        <w:t> traficul şi exploatarea persoanelor vulnerabile, prevăzute de </w:t>
      </w:r>
      <w:hyperlink r:id="rId25" w:history="1">
        <w:r w:rsidRPr="00B41A12">
          <w:rPr>
            <w:rFonts w:asciiTheme="minorHAnsi" w:hAnsiTheme="minorHAnsi" w:cstheme="minorHAnsi"/>
            <w:sz w:val="22"/>
            <w:szCs w:val="22"/>
          </w:rPr>
          <w:t>art. 209</w:t>
        </w:r>
      </w:hyperlink>
      <w:r w:rsidRPr="00B41A12">
        <w:rPr>
          <w:rFonts w:asciiTheme="minorHAnsi" w:hAnsiTheme="minorHAnsi" w:cstheme="minorHAnsi"/>
          <w:sz w:val="22"/>
          <w:szCs w:val="22"/>
        </w:rPr>
        <w:t>-</w:t>
      </w:r>
      <w:hyperlink r:id="rId26" w:history="1">
        <w:r w:rsidRPr="00B41A12">
          <w:rPr>
            <w:rFonts w:asciiTheme="minorHAnsi" w:hAnsiTheme="minorHAnsi" w:cstheme="minorHAnsi"/>
            <w:sz w:val="22"/>
            <w:szCs w:val="22"/>
          </w:rPr>
          <w:t>217</w:t>
        </w:r>
      </w:hyperlink>
      <w:r w:rsidRPr="00B41A12">
        <w:rPr>
          <w:rFonts w:asciiTheme="minorHAnsi" w:hAnsiTheme="minorHAnsi" w:cstheme="minorHAnsi"/>
          <w:sz w:val="22"/>
          <w:szCs w:val="22"/>
        </w:rPr>
        <w:t> din Legea nr. 286/2009, cu modificările şi completările ulterioare, sau de dispoziţiile corespunzătoare ale legislaţiei penale a statului în care respectivul operator economic a fost condamnat; </w:t>
      </w:r>
    </w:p>
    <w:p w14:paraId="6A15308F"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g)</w:t>
      </w:r>
      <w:r w:rsidRPr="00B41A12">
        <w:rPr>
          <w:rFonts w:asciiTheme="minorHAnsi" w:hAnsiTheme="minorHAnsi" w:cstheme="minorHAnsi"/>
          <w:sz w:val="22"/>
          <w:szCs w:val="22"/>
        </w:rPr>
        <w:t> fraudă, în sensul articolului 1 din Convenţia privind protejarea intereselor financiare ale Comunităţilor Europene din 27 noiembrie 1995. </w:t>
      </w:r>
    </w:p>
    <w:p w14:paraId="49F4CC51" w14:textId="77777777" w:rsidR="00DA7BF1" w:rsidRPr="00B41A12" w:rsidRDefault="00DA7BF1" w:rsidP="00D44B22">
      <w:pPr>
        <w:pStyle w:val="NoSpacing"/>
        <w:ind w:left="142" w:right="143"/>
        <w:jc w:val="both"/>
        <w:rPr>
          <w:rFonts w:asciiTheme="minorHAnsi" w:hAnsiTheme="minorHAnsi" w:cstheme="minorHAnsi"/>
        </w:rPr>
      </w:pPr>
      <w:r w:rsidRPr="00B41A12">
        <w:rPr>
          <w:rFonts w:asciiTheme="minorHAnsi" w:hAnsiTheme="minorHAnsi" w:cstheme="minorHAnsi"/>
        </w:rPr>
        <w:t xml:space="preserve">De asemenea, declar pe propria răspundere, sub sancţiunea excluderii din procedură şi a sancţiunilor aplicate faptei de fals în acte publice, ca niciun membru al organului de administrare, </w:t>
      </w:r>
      <w:r w:rsidRPr="00B41A12">
        <w:rPr>
          <w:rFonts w:asciiTheme="minorHAnsi" w:eastAsia="Times New Roman" w:hAnsiTheme="minorHAnsi" w:cstheme="minorHAnsi"/>
        </w:rPr>
        <w:t>de conducere sau de supraveghere al societatii sau cu putere de reprezentare, de decizie sau de control în cadrul acesteia nu face obiectul excluderii asa cum este acesta definit la art. 164 (1) din Legea 98/2016. </w:t>
      </w:r>
    </w:p>
    <w:p w14:paraId="4F4F2E9E" w14:textId="77777777" w:rsidR="00DA7BF1" w:rsidRPr="00B41A12" w:rsidRDefault="00DA7BF1" w:rsidP="00D44B22">
      <w:pPr>
        <w:ind w:left="142" w:right="143"/>
        <w:rPr>
          <w:rFonts w:asciiTheme="minorHAnsi" w:hAnsiTheme="minorHAnsi" w:cstheme="minorHAnsi"/>
          <w:sz w:val="22"/>
          <w:szCs w:val="22"/>
        </w:rPr>
      </w:pPr>
      <w:r w:rsidRPr="00B41A12">
        <w:rPr>
          <w:rFonts w:asciiTheme="minorHAnsi" w:hAnsiTheme="minorHAnsi" w:cstheme="minorHAnsi"/>
          <w:b/>
          <w:bCs/>
          <w:sz w:val="22"/>
          <w:szCs w:val="22"/>
        </w:rPr>
        <w:t>S</w:t>
      </w:r>
      <w:r w:rsidRPr="00B41A12">
        <w:rPr>
          <w:rFonts w:asciiTheme="minorHAnsi" w:hAnsiTheme="minorHAnsi" w:cstheme="minorHAnsi"/>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BC5285" w14:textId="602B4FDC" w:rsidR="00DA7BF1" w:rsidRPr="00B41A12" w:rsidRDefault="00DA7BF1" w:rsidP="00D44B22">
      <w:pPr>
        <w:pStyle w:val="NoSpacing"/>
        <w:ind w:left="142" w:right="143"/>
        <w:jc w:val="both"/>
        <w:rPr>
          <w:rFonts w:asciiTheme="minorHAnsi" w:hAnsiTheme="minorHAnsi" w:cstheme="minorHAnsi"/>
        </w:rPr>
      </w:pPr>
      <w:r w:rsidRPr="00B41A12">
        <w:rPr>
          <w:rFonts w:asciiTheme="minorHAnsi" w:hAnsiTheme="minorHAnsi" w:cstheme="minorHAnsi"/>
        </w:rPr>
        <w:t xml:space="preserve">Prezenta declaraţie este valabilă </w:t>
      </w:r>
      <w:r w:rsidR="000120CA">
        <w:rPr>
          <w:rFonts w:asciiTheme="minorHAnsi" w:hAnsiTheme="minorHAnsi" w:cstheme="minorHAnsi"/>
        </w:rPr>
        <w:t>9</w:t>
      </w:r>
      <w:r w:rsidR="00212343">
        <w:rPr>
          <w:rFonts w:asciiTheme="minorHAnsi" w:hAnsiTheme="minorHAnsi" w:cstheme="minorHAnsi"/>
        </w:rPr>
        <w:t>0 de zile de la data limita de depunere a ofertelor.</w:t>
      </w:r>
    </w:p>
    <w:p w14:paraId="72B67A1A" w14:textId="566B617E" w:rsidR="00DA7BF1" w:rsidRPr="00B41A12" w:rsidRDefault="00DA7BF1" w:rsidP="00D44B22">
      <w:pPr>
        <w:pStyle w:val="NoSpacing"/>
        <w:ind w:left="142" w:right="14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E22370" w:rsidRPr="00B41A12" w14:paraId="6A37A529" w14:textId="77777777" w:rsidTr="000531AE">
        <w:tc>
          <w:tcPr>
            <w:tcW w:w="7763" w:type="dxa"/>
          </w:tcPr>
          <w:p w14:paraId="5D7723B7"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3EA20F74"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36CBB417" w14:textId="77777777" w:rsidTr="000531AE">
        <w:tc>
          <w:tcPr>
            <w:tcW w:w="7763" w:type="dxa"/>
          </w:tcPr>
          <w:p w14:paraId="73C815CB"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5DF90F45"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40D05AEE" w14:textId="77777777" w:rsidTr="000531AE">
        <w:tc>
          <w:tcPr>
            <w:tcW w:w="7763" w:type="dxa"/>
          </w:tcPr>
          <w:p w14:paraId="3FC8B105"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113BDE6B"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5BECAB43" w14:textId="77777777" w:rsidTr="000531AE">
        <w:tc>
          <w:tcPr>
            <w:tcW w:w="7763" w:type="dxa"/>
          </w:tcPr>
          <w:p w14:paraId="143D2ECF" w14:textId="77777777" w:rsidR="00E22370" w:rsidRPr="00B41A12" w:rsidRDefault="00E22370" w:rsidP="000531AE">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0A398695" w14:textId="77777777" w:rsidR="00E22370" w:rsidRPr="00B41A12" w:rsidRDefault="00E22370" w:rsidP="000531AE">
            <w:pPr>
              <w:jc w:val="center"/>
              <w:rPr>
                <w:rFonts w:asciiTheme="minorHAnsi" w:hAnsiTheme="minorHAnsi" w:cstheme="minorHAnsi"/>
                <w:i/>
                <w:noProof/>
                <w:color w:val="000000"/>
                <w:spacing w:val="-1"/>
                <w:sz w:val="22"/>
                <w:szCs w:val="22"/>
              </w:rPr>
            </w:pPr>
          </w:p>
        </w:tc>
      </w:tr>
      <w:tr w:rsidR="00E22370" w:rsidRPr="00B41A12" w14:paraId="3B4BA3A5" w14:textId="77777777" w:rsidTr="000531AE">
        <w:tc>
          <w:tcPr>
            <w:tcW w:w="7763" w:type="dxa"/>
          </w:tcPr>
          <w:p w14:paraId="21731ED4"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58727DA9"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7DD61F10" w14:textId="77777777" w:rsidTr="000531AE">
        <w:tc>
          <w:tcPr>
            <w:tcW w:w="7763" w:type="dxa"/>
          </w:tcPr>
          <w:p w14:paraId="5FD1D651"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1017D86A"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4CF98F7E" w14:textId="77777777" w:rsidTr="000531AE">
        <w:tc>
          <w:tcPr>
            <w:tcW w:w="7763" w:type="dxa"/>
          </w:tcPr>
          <w:p w14:paraId="1A72B0BC"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3CF2E2F4"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20BFF7D0" w14:textId="77777777" w:rsidTr="000531AE">
        <w:tc>
          <w:tcPr>
            <w:tcW w:w="7763" w:type="dxa"/>
          </w:tcPr>
          <w:p w14:paraId="1D02C159"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0DC02E61"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70A63F09" w14:textId="77777777" w:rsidTr="000531AE">
        <w:tc>
          <w:tcPr>
            <w:tcW w:w="7763" w:type="dxa"/>
          </w:tcPr>
          <w:p w14:paraId="7F929F5B"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36F85A20"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75A8C6D2" w14:textId="77777777" w:rsidTr="000531AE">
        <w:tc>
          <w:tcPr>
            <w:tcW w:w="7763" w:type="dxa"/>
          </w:tcPr>
          <w:p w14:paraId="34CD2C10" w14:textId="2BF1C9DB" w:rsidR="00E22370" w:rsidRPr="00B41A12" w:rsidRDefault="00E22370" w:rsidP="000531AE">
            <w:pPr>
              <w:rPr>
                <w:rFonts w:asciiTheme="minorHAnsi" w:hAnsiTheme="minorHAnsi" w:cstheme="minorHAnsi"/>
                <w:i/>
                <w:color w:val="000000"/>
                <w:sz w:val="22"/>
                <w:szCs w:val="22"/>
              </w:rPr>
            </w:pPr>
          </w:p>
        </w:tc>
        <w:tc>
          <w:tcPr>
            <w:tcW w:w="2090" w:type="dxa"/>
          </w:tcPr>
          <w:p w14:paraId="3E203BF4" w14:textId="7087FC95" w:rsidR="00E22370" w:rsidRPr="00B41A12" w:rsidRDefault="00E22370" w:rsidP="000531AE">
            <w:pPr>
              <w:jc w:val="center"/>
              <w:rPr>
                <w:rFonts w:asciiTheme="minorHAnsi" w:hAnsiTheme="minorHAnsi" w:cstheme="minorHAnsi"/>
                <w:i/>
                <w:noProof/>
                <w:color w:val="000000"/>
                <w:spacing w:val="-1"/>
                <w:sz w:val="22"/>
                <w:szCs w:val="22"/>
              </w:rPr>
            </w:pPr>
          </w:p>
        </w:tc>
      </w:tr>
    </w:tbl>
    <w:p w14:paraId="66E0558E" w14:textId="77777777" w:rsidR="00DA7BF1" w:rsidRPr="00B41A12" w:rsidRDefault="00DA7BF1" w:rsidP="00DA7BF1">
      <w:pPr>
        <w:pStyle w:val="NoSpacing"/>
        <w:tabs>
          <w:tab w:val="left" w:pos="567"/>
        </w:tabs>
        <w:ind w:left="567" w:right="963"/>
        <w:jc w:val="both"/>
        <w:rPr>
          <w:rFonts w:asciiTheme="minorHAnsi" w:hAnsiTheme="minorHAnsi" w:cstheme="minorHAnsi"/>
        </w:rPr>
      </w:pPr>
    </w:p>
    <w:p w14:paraId="473F1EBF" w14:textId="77777777" w:rsidR="00DA7BF1" w:rsidRPr="00B41A12" w:rsidRDefault="00DA7BF1" w:rsidP="00DA7BF1">
      <w:pPr>
        <w:pStyle w:val="NoSpacing"/>
        <w:tabs>
          <w:tab w:val="left" w:pos="567"/>
        </w:tabs>
        <w:jc w:val="both"/>
        <w:rPr>
          <w:rFonts w:asciiTheme="minorHAnsi" w:hAnsiTheme="minorHAnsi" w:cstheme="minorHAnsi"/>
        </w:rPr>
      </w:pPr>
    </w:p>
    <w:p w14:paraId="5B8B7062" w14:textId="77777777" w:rsidR="0052578C" w:rsidRPr="00B41A12" w:rsidRDefault="0052578C" w:rsidP="00DA7BF1">
      <w:pPr>
        <w:pStyle w:val="NoSpacing"/>
        <w:tabs>
          <w:tab w:val="left" w:pos="567"/>
        </w:tabs>
        <w:jc w:val="both"/>
        <w:rPr>
          <w:rFonts w:asciiTheme="minorHAnsi" w:hAnsiTheme="minorHAnsi" w:cstheme="minorHAnsi"/>
        </w:rPr>
      </w:pPr>
    </w:p>
    <w:p w14:paraId="1424911E" w14:textId="77777777" w:rsidR="00A0029A" w:rsidRPr="00B41A12" w:rsidRDefault="00A0029A" w:rsidP="00DA7BF1">
      <w:pPr>
        <w:pStyle w:val="NoSpacing"/>
        <w:tabs>
          <w:tab w:val="left" w:pos="567"/>
        </w:tabs>
        <w:jc w:val="both"/>
        <w:rPr>
          <w:rFonts w:asciiTheme="minorHAnsi" w:hAnsiTheme="minorHAnsi" w:cstheme="minorHAnsi"/>
        </w:rPr>
      </w:pPr>
    </w:p>
    <w:p w14:paraId="7A9A5933" w14:textId="14AC2F4D" w:rsidR="00DA7BF1" w:rsidRPr="00B41A12" w:rsidRDefault="00A0029A" w:rsidP="00DA7BF1">
      <w:pPr>
        <w:pStyle w:val="NoSpacing"/>
        <w:tabs>
          <w:tab w:val="left" w:pos="567"/>
        </w:tabs>
        <w:ind w:left="567" w:right="963"/>
        <w:jc w:val="center"/>
        <w:rPr>
          <w:rFonts w:asciiTheme="minorHAnsi" w:hAnsiTheme="minorHAnsi" w:cstheme="minorHAnsi"/>
          <w:b/>
        </w:rPr>
      </w:pPr>
      <w:r w:rsidRPr="00B41A12">
        <w:rPr>
          <w:rFonts w:asciiTheme="minorHAnsi" w:hAnsiTheme="minorHAnsi" w:cstheme="minorHAnsi"/>
          <w:b/>
        </w:rPr>
        <w:t>D</w:t>
      </w:r>
      <w:r w:rsidR="00DA7BF1" w:rsidRPr="00B41A12">
        <w:rPr>
          <w:rFonts w:asciiTheme="minorHAnsi" w:hAnsiTheme="minorHAnsi" w:cstheme="minorHAnsi"/>
          <w:b/>
        </w:rPr>
        <w:t>ECLARAŢIE</w:t>
      </w:r>
    </w:p>
    <w:p w14:paraId="0E5CEBDF" w14:textId="77777777" w:rsidR="00DA7BF1" w:rsidRPr="00B41A12" w:rsidRDefault="00DA7BF1" w:rsidP="00DA7BF1">
      <w:pPr>
        <w:pStyle w:val="NoSpacing"/>
        <w:tabs>
          <w:tab w:val="left" w:pos="567"/>
        </w:tabs>
        <w:ind w:left="567" w:right="963"/>
        <w:jc w:val="center"/>
        <w:rPr>
          <w:rFonts w:asciiTheme="minorHAnsi" w:hAnsiTheme="minorHAnsi" w:cstheme="minorHAnsi"/>
          <w:b/>
        </w:rPr>
      </w:pPr>
      <w:r w:rsidRPr="00B41A12">
        <w:rPr>
          <w:rFonts w:asciiTheme="minorHAnsi" w:hAnsiTheme="minorHAnsi" w:cstheme="minorHAnsi"/>
          <w:b/>
        </w:rPr>
        <w:t>privind evitarea conflictului de interese</w:t>
      </w:r>
    </w:p>
    <w:p w14:paraId="1DD184AF" w14:textId="77777777" w:rsidR="00DA7BF1" w:rsidRPr="00B41A12" w:rsidRDefault="00DA7BF1" w:rsidP="00DA7BF1">
      <w:pPr>
        <w:pStyle w:val="NoSpacing"/>
        <w:tabs>
          <w:tab w:val="left" w:pos="567"/>
        </w:tabs>
        <w:ind w:left="567" w:right="963"/>
        <w:jc w:val="center"/>
        <w:rPr>
          <w:rFonts w:asciiTheme="minorHAnsi" w:hAnsiTheme="minorHAnsi" w:cstheme="minorHAnsi"/>
          <w:i/>
        </w:rPr>
      </w:pPr>
      <w:r w:rsidRPr="00B41A12">
        <w:rPr>
          <w:rFonts w:asciiTheme="minorHAnsi" w:hAnsiTheme="minorHAnsi" w:cstheme="minorHAnsi"/>
        </w:rPr>
        <w:t>( art. 59 si 60 din Legea 98/2016)</w:t>
      </w:r>
    </w:p>
    <w:p w14:paraId="09DBE9AC" w14:textId="77777777" w:rsidR="00DA7BF1" w:rsidRPr="00B41A12" w:rsidRDefault="00DA7BF1" w:rsidP="00DA7BF1">
      <w:pPr>
        <w:tabs>
          <w:tab w:val="left" w:pos="567"/>
        </w:tabs>
        <w:ind w:left="567" w:right="963"/>
        <w:rPr>
          <w:rFonts w:asciiTheme="minorHAnsi" w:hAnsiTheme="minorHAnsi" w:cstheme="minorHAnsi"/>
          <w:b/>
          <w:i/>
          <w:sz w:val="22"/>
          <w:szCs w:val="22"/>
        </w:rPr>
      </w:pPr>
    </w:p>
    <w:p w14:paraId="54A01285" w14:textId="3A46A03E" w:rsidR="00DA7BF1" w:rsidRPr="00B41A12" w:rsidRDefault="00DA7BF1" w:rsidP="00E029B5">
      <w:pPr>
        <w:tabs>
          <w:tab w:val="left" w:pos="142"/>
          <w:tab w:val="left" w:pos="9923"/>
        </w:tabs>
        <w:ind w:right="143"/>
        <w:jc w:val="both"/>
        <w:rPr>
          <w:rFonts w:asciiTheme="minorHAnsi" w:hAnsiTheme="minorHAnsi" w:cstheme="minorHAnsi"/>
          <w:sz w:val="22"/>
          <w:szCs w:val="22"/>
        </w:rPr>
      </w:pPr>
      <w:r w:rsidRPr="00B41A12">
        <w:rPr>
          <w:rFonts w:asciiTheme="minorHAnsi" w:hAnsiTheme="minorHAnsi" w:cstheme="minorHAnsi"/>
          <w:sz w:val="22"/>
          <w:szCs w:val="22"/>
        </w:rPr>
        <w:t>1. Subsemnatul/a………</w:t>
      </w:r>
      <w:r w:rsidR="00B029AF" w:rsidRPr="00B41A12">
        <w:rPr>
          <w:rFonts w:asciiTheme="minorHAnsi" w:hAnsiTheme="minorHAnsi" w:cstheme="minorHAnsi"/>
          <w:sz w:val="22"/>
          <w:szCs w:val="22"/>
        </w:rPr>
        <w:t>.....................................................................</w:t>
      </w:r>
      <w:r w:rsidRPr="00B41A12">
        <w:rPr>
          <w:rFonts w:asciiTheme="minorHAnsi" w:hAnsiTheme="minorHAnsi" w:cstheme="minorHAnsi"/>
          <w:sz w:val="22"/>
          <w:szCs w:val="22"/>
        </w:rPr>
        <w:t xml:space="preserve">……………, în calitate de </w:t>
      </w:r>
      <w:r w:rsidRPr="00B41A12">
        <w:rPr>
          <w:rFonts w:asciiTheme="minorHAnsi" w:hAnsiTheme="minorHAnsi" w:cstheme="minorHAnsi"/>
          <w:i/>
          <w:sz w:val="22"/>
          <w:szCs w:val="22"/>
        </w:rPr>
        <w:t>……………</w:t>
      </w:r>
      <w:r w:rsidR="00B029AF" w:rsidRPr="00B41A12">
        <w:rPr>
          <w:rFonts w:asciiTheme="minorHAnsi" w:hAnsiTheme="minorHAnsi" w:cstheme="minorHAnsi"/>
          <w:i/>
          <w:sz w:val="22"/>
          <w:szCs w:val="22"/>
        </w:rPr>
        <w:t>................................................</w:t>
      </w:r>
      <w:r w:rsidRPr="00B41A12">
        <w:rPr>
          <w:rFonts w:asciiTheme="minorHAnsi" w:hAnsiTheme="minorHAnsi" w:cstheme="minorHAnsi"/>
          <w:i/>
          <w:sz w:val="22"/>
          <w:szCs w:val="22"/>
        </w:rPr>
        <w:t>……….(ofertant/candidat/ofertant asociat/subcontractant),</w:t>
      </w:r>
      <w:r w:rsidRPr="00B41A12">
        <w:rPr>
          <w:rFonts w:asciiTheme="minorHAnsi" w:hAnsiTheme="minorHAnsi" w:cstheme="minorHAnsi"/>
          <w:sz w:val="22"/>
          <w:szCs w:val="22"/>
        </w:rPr>
        <w:t xml:space="preserve"> la………</w:t>
      </w:r>
      <w:r w:rsidR="00B029AF" w:rsidRPr="00B41A12">
        <w:rPr>
          <w:rFonts w:asciiTheme="minorHAnsi" w:hAnsiTheme="minorHAnsi" w:cstheme="minorHAnsi"/>
          <w:sz w:val="22"/>
          <w:szCs w:val="22"/>
        </w:rPr>
        <w:t>................................</w:t>
      </w:r>
      <w:r w:rsidRPr="00B41A12">
        <w:rPr>
          <w:rFonts w:asciiTheme="minorHAnsi" w:hAnsiTheme="minorHAnsi" w:cstheme="minorHAnsi"/>
          <w:sz w:val="22"/>
          <w:szCs w:val="22"/>
        </w:rPr>
        <w:t>…………………, în temeiul art. 59 și 60 din Legea nr.98/2016 privind atribuirea contractelor de achiziţie publică, declar pe proprie răspundere, sub sancţiunea falsului în declaraţii, următoarele:</w:t>
      </w:r>
    </w:p>
    <w:p w14:paraId="1BF36A82" w14:textId="77777777" w:rsidR="00DA7BF1" w:rsidRPr="00B41A12" w:rsidRDefault="00DA7BF1" w:rsidP="00F6251E">
      <w:pPr>
        <w:tabs>
          <w:tab w:val="left" w:pos="142"/>
          <w:tab w:val="left" w:pos="9923"/>
        </w:tabs>
        <w:ind w:right="143"/>
        <w:jc w:val="both"/>
        <w:rPr>
          <w:rFonts w:asciiTheme="minorHAnsi" w:hAnsiTheme="minorHAnsi" w:cstheme="minorHAnsi"/>
          <w:sz w:val="22"/>
          <w:szCs w:val="22"/>
        </w:rPr>
      </w:pPr>
      <w:r w:rsidRPr="00B41A12">
        <w:rPr>
          <w:rFonts w:asciiTheme="minorHAnsi" w:hAnsiTheme="minorHAnsi" w:cstheme="minorHAnsi"/>
          <w:sz w:val="22"/>
          <w:szCs w:val="22"/>
        </w:rPr>
        <w:t>   </w:t>
      </w:r>
      <w:r w:rsidRPr="00B41A12">
        <w:rPr>
          <w:rFonts w:asciiTheme="minorHAnsi" w:hAnsiTheme="minorHAnsi" w:cstheme="minorHAnsi"/>
          <w:b/>
          <w:bCs/>
          <w:sz w:val="22"/>
          <w:szCs w:val="22"/>
        </w:rPr>
        <w:t>a)</w:t>
      </w:r>
      <w:r w:rsidRPr="00B41A12">
        <w:rPr>
          <w:rFonts w:asciiTheme="minorHAnsi" w:hAnsiTheme="minorHAnsi" w:cstheme="minorHAnsi"/>
          <w:sz w:val="22"/>
          <w:szCs w:val="22"/>
        </w:rPr>
        <w:t> niciuna dintre persoanele care deține</w:t>
      </w:r>
      <w:r w:rsidRPr="00B41A12">
        <w:rPr>
          <w:rFonts w:asciiTheme="minorHAnsi" w:eastAsiaTheme="minorHAnsi" w:hAnsiTheme="minorHAnsi" w:cstheme="minorHAnsi"/>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449D02C" w14:textId="77777777" w:rsidR="00DA7BF1" w:rsidRPr="00B41A12" w:rsidRDefault="00DA7BF1" w:rsidP="00F6251E">
      <w:pPr>
        <w:tabs>
          <w:tab w:val="left" w:pos="142"/>
          <w:tab w:val="left" w:pos="9923"/>
        </w:tabs>
        <w:ind w:right="1"/>
        <w:jc w:val="both"/>
        <w:rPr>
          <w:rFonts w:asciiTheme="minorHAnsi" w:hAnsiTheme="minorHAnsi" w:cstheme="minorHAnsi"/>
          <w:sz w:val="22"/>
          <w:szCs w:val="22"/>
        </w:rPr>
      </w:pPr>
      <w:r w:rsidRPr="00B41A12">
        <w:rPr>
          <w:rFonts w:asciiTheme="minorHAnsi" w:hAnsiTheme="minorHAnsi" w:cstheme="minorHAnsi"/>
          <w:sz w:val="22"/>
          <w:szCs w:val="22"/>
        </w:rPr>
        <w:t>   </w:t>
      </w:r>
      <w:r w:rsidRPr="00B41A12">
        <w:rPr>
          <w:rFonts w:asciiTheme="minorHAnsi" w:hAnsiTheme="minorHAnsi" w:cstheme="minorHAnsi"/>
          <w:b/>
          <w:bCs/>
          <w:sz w:val="22"/>
          <w:szCs w:val="22"/>
        </w:rPr>
        <w:t>b)</w:t>
      </w:r>
      <w:r w:rsidRPr="00B41A12">
        <w:rPr>
          <w:rFonts w:asciiTheme="minorHAnsi" w:hAnsiTheme="minorHAnsi" w:cstheme="minorHAnsi"/>
          <w:sz w:val="22"/>
          <w:szCs w:val="22"/>
        </w:rPr>
        <w:t> eu sau terţii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susţinători ori subcontractanţii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propuşi nu sunt</w:t>
      </w:r>
      <w:r w:rsidR="00C67ACB" w:rsidRPr="00B41A12">
        <w:rPr>
          <w:rFonts w:asciiTheme="minorHAnsi" w:hAnsiTheme="minorHAnsi" w:cstheme="minorHAnsi"/>
          <w:sz w:val="22"/>
          <w:szCs w:val="22"/>
        </w:rPr>
        <w:t xml:space="preserve"> </w:t>
      </w:r>
      <w:r w:rsidRPr="00B41A12">
        <w:rPr>
          <w:rFonts w:asciiTheme="minorHAnsi" w:hAnsiTheme="minorHAnsi" w:cstheme="minorHAnsi"/>
          <w:sz w:val="22"/>
          <w:szCs w:val="22"/>
        </w:rPr>
        <w:t xml:space="preserve">soţ/soţie, rudă sau afin, până la gradul al doilea inclusiv, cu persoane care fac parte din organul de conducere sau de supervizare a </w:t>
      </w:r>
      <w:r w:rsidR="00D44B22" w:rsidRPr="00B41A12">
        <w:rPr>
          <w:rFonts w:asciiTheme="minorHAnsi" w:hAnsiTheme="minorHAnsi" w:cstheme="minorHAnsi"/>
          <w:sz w:val="22"/>
          <w:szCs w:val="22"/>
        </w:rPr>
        <w:t>Federatiei Romane de Lupte</w:t>
      </w:r>
    </w:p>
    <w:p w14:paraId="7EC404BE" w14:textId="77777777" w:rsidR="00DA7BF1" w:rsidRPr="00B41A12" w:rsidRDefault="00DA7BF1" w:rsidP="00F6251E">
      <w:pPr>
        <w:tabs>
          <w:tab w:val="left" w:pos="142"/>
          <w:tab w:val="left" w:pos="9923"/>
        </w:tabs>
        <w:ind w:right="1"/>
        <w:jc w:val="both"/>
        <w:rPr>
          <w:rFonts w:asciiTheme="minorHAnsi" w:hAnsiTheme="minorHAnsi" w:cstheme="minorHAnsi"/>
          <w:sz w:val="22"/>
          <w:szCs w:val="22"/>
        </w:rPr>
      </w:pPr>
      <w:r w:rsidRPr="00B41A12">
        <w:rPr>
          <w:rFonts w:asciiTheme="minorHAnsi" w:hAnsiTheme="minorHAnsi" w:cstheme="minorHAnsi"/>
          <w:sz w:val="22"/>
          <w:szCs w:val="22"/>
        </w:rPr>
        <w:t>   </w:t>
      </w:r>
      <w:r w:rsidRPr="00B41A12">
        <w:rPr>
          <w:rFonts w:asciiTheme="minorHAnsi" w:hAnsiTheme="minorHAnsi" w:cstheme="minorHAnsi"/>
          <w:b/>
          <w:bCs/>
          <w:sz w:val="22"/>
          <w:szCs w:val="22"/>
        </w:rPr>
        <w:t>c)</w:t>
      </w:r>
      <w:r w:rsidRPr="00B41A12">
        <w:rPr>
          <w:rFonts w:asciiTheme="minorHAnsi" w:hAnsiTheme="minorHAnsi" w:cstheme="minorHAnsi"/>
          <w:sz w:val="22"/>
          <w:szCs w:val="22"/>
        </w:rPr>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autoritătii contractante pe parcursul procesului de evaluare; </w:t>
      </w:r>
    </w:p>
    <w:p w14:paraId="40F6E848" w14:textId="77777777" w:rsidR="00DA7BF1" w:rsidRPr="00B41A12" w:rsidRDefault="00DA7BF1" w:rsidP="00F6251E">
      <w:pPr>
        <w:tabs>
          <w:tab w:val="left" w:pos="142"/>
          <w:tab w:val="left" w:pos="9923"/>
        </w:tabs>
        <w:ind w:right="1"/>
        <w:jc w:val="both"/>
        <w:rPr>
          <w:rFonts w:asciiTheme="minorHAnsi" w:hAnsiTheme="minorHAnsi" w:cstheme="minorHAnsi"/>
          <w:sz w:val="22"/>
          <w:szCs w:val="22"/>
        </w:rPr>
      </w:pPr>
      <w:r w:rsidRPr="00B41A12">
        <w:rPr>
          <w:rFonts w:asciiTheme="minorHAnsi" w:hAnsiTheme="minorHAnsi" w:cstheme="minorHAnsi"/>
          <w:sz w:val="22"/>
          <w:szCs w:val="22"/>
        </w:rPr>
        <w:t>   </w:t>
      </w:r>
      <w:r w:rsidRPr="00B41A12">
        <w:rPr>
          <w:rFonts w:asciiTheme="minorHAnsi" w:hAnsiTheme="minorHAnsi" w:cstheme="minorHAnsi"/>
          <w:b/>
          <w:bCs/>
          <w:sz w:val="22"/>
          <w:szCs w:val="22"/>
        </w:rPr>
        <w:t>d)</w:t>
      </w:r>
      <w:r w:rsidRPr="00B41A12">
        <w:rPr>
          <w:rFonts w:asciiTheme="minorHAnsi" w:hAnsiTheme="minorHAnsi" w:cstheme="minorHAnsi"/>
          <w:sz w:val="22"/>
          <w:szCs w:val="22"/>
        </w:rPr>
        <w:t> eu sau terţiisusţinători ori subcontractanţi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B41A12">
        <w:rPr>
          <w:rFonts w:asciiTheme="minorHAnsi" w:hAnsiTheme="minorHAnsi" w:cstheme="minorHAnsi"/>
          <w:sz w:val="22"/>
          <w:szCs w:val="22"/>
        </w:rPr>
        <w:t>Federatiei Romane de Lupte</w:t>
      </w:r>
      <w:r w:rsidRPr="00B41A12">
        <w:rPr>
          <w:rFonts w:asciiTheme="minorHAnsi" w:hAnsiTheme="minorHAnsi" w:cstheme="minorHAnsi"/>
          <w:sz w:val="22"/>
          <w:szCs w:val="22"/>
        </w:rPr>
        <w:t>, implicate în procedura de atribuire; </w:t>
      </w:r>
    </w:p>
    <w:p w14:paraId="5B39E45A" w14:textId="77777777" w:rsidR="00DA7BF1" w:rsidRPr="00B41A12" w:rsidRDefault="00DA7BF1" w:rsidP="00F6251E">
      <w:pPr>
        <w:tabs>
          <w:tab w:val="left" w:pos="142"/>
          <w:tab w:val="left" w:pos="9923"/>
        </w:tabs>
        <w:ind w:right="1"/>
        <w:jc w:val="both"/>
        <w:rPr>
          <w:rFonts w:asciiTheme="minorHAnsi" w:hAnsiTheme="minorHAnsi" w:cstheme="minorHAnsi"/>
          <w:sz w:val="22"/>
          <w:szCs w:val="22"/>
        </w:rPr>
      </w:pPr>
      <w:r w:rsidRPr="00B41A12">
        <w:rPr>
          <w:rFonts w:asciiTheme="minorHAnsi" w:hAnsiTheme="minorHAnsi" w:cstheme="minorHAnsi"/>
          <w:sz w:val="22"/>
          <w:szCs w:val="22"/>
        </w:rPr>
        <w:t>   </w:t>
      </w:r>
      <w:r w:rsidRPr="00B41A12">
        <w:rPr>
          <w:rFonts w:asciiTheme="minorHAnsi" w:hAnsiTheme="minorHAnsi" w:cstheme="minorHAnsi"/>
          <w:b/>
          <w:bCs/>
          <w:sz w:val="22"/>
          <w:szCs w:val="22"/>
        </w:rPr>
        <w:t>e)</w:t>
      </w:r>
      <w:r w:rsidRPr="00B41A12">
        <w:rPr>
          <w:rFonts w:asciiTheme="minorHAnsi" w:hAnsiTheme="minorHAnsi" w:cstheme="minorHAnsi"/>
          <w:sz w:val="22"/>
          <w:szCs w:val="22"/>
        </w:rPr>
        <w:t> eu sau terţii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susţinători ori subcontractanţi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B41A12">
        <w:rPr>
          <w:rFonts w:asciiTheme="minorHAnsi" w:hAnsiTheme="minorHAnsi" w:cstheme="minorHAnsi"/>
          <w:sz w:val="22"/>
          <w:szCs w:val="22"/>
        </w:rPr>
        <w:t xml:space="preserve">Federatiei Romane de Lupte </w:t>
      </w:r>
      <w:r w:rsidRPr="00B41A12">
        <w:rPr>
          <w:rFonts w:asciiTheme="minorHAnsi" w:hAnsiTheme="minorHAnsi" w:cstheme="minorHAnsi"/>
          <w:sz w:val="22"/>
          <w:szCs w:val="22"/>
        </w:rPr>
        <w:t>și care sunt implicate în procedura de atribuire. </w:t>
      </w:r>
    </w:p>
    <w:p w14:paraId="56FA3480" w14:textId="2E326FEB" w:rsidR="00DA7BF1" w:rsidRPr="00B41A12" w:rsidRDefault="00DA7BF1" w:rsidP="00F6251E">
      <w:pPr>
        <w:tabs>
          <w:tab w:val="left" w:pos="142"/>
          <w:tab w:val="left" w:pos="9923"/>
        </w:tabs>
        <w:autoSpaceDE w:val="0"/>
        <w:autoSpaceDN w:val="0"/>
        <w:adjustRightInd w:val="0"/>
        <w:ind w:right="1"/>
        <w:jc w:val="both"/>
        <w:rPr>
          <w:rFonts w:asciiTheme="minorHAnsi" w:hAnsiTheme="minorHAnsi" w:cstheme="minorHAnsi"/>
          <w:sz w:val="22"/>
          <w:szCs w:val="22"/>
        </w:rPr>
      </w:pPr>
      <w:r w:rsidRPr="00B41A12">
        <w:rPr>
          <w:rFonts w:asciiTheme="minorHAnsi" w:hAnsiTheme="minorHAnsi" w:cstheme="minorHAnsi"/>
          <w:sz w:val="22"/>
          <w:szCs w:val="22"/>
        </w:rPr>
        <w:t>2. Subsemnatul/a………………</w:t>
      </w:r>
      <w:r w:rsidR="00CA7916" w:rsidRPr="00B41A12">
        <w:rPr>
          <w:rFonts w:asciiTheme="minorHAnsi" w:hAnsiTheme="minorHAnsi" w:cstheme="minorHAnsi"/>
          <w:sz w:val="22"/>
          <w:szCs w:val="22"/>
        </w:rPr>
        <w:t>...............................</w:t>
      </w:r>
      <w:r w:rsidRPr="00B41A12">
        <w:rPr>
          <w:rFonts w:asciiTheme="minorHAnsi" w:hAnsiTheme="minorHAnsi" w:cstheme="minorHAnsi"/>
          <w:sz w:val="22"/>
          <w:szCs w:val="22"/>
        </w:rPr>
        <w:t>………….….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B41A12">
        <w:rPr>
          <w:rFonts w:asciiTheme="minorHAnsi" w:hAnsiTheme="minorHAnsi" w:cstheme="minorHAnsi"/>
          <w:sz w:val="22"/>
          <w:szCs w:val="22"/>
        </w:rPr>
        <w:t xml:space="preserve"> </w:t>
      </w:r>
      <w:r w:rsidRPr="00B41A12">
        <w:rPr>
          <w:rFonts w:asciiTheme="minorHAnsi" w:hAnsiTheme="minorHAnsi" w:cstheme="minorHAnsi"/>
          <w:sz w:val="22"/>
          <w:szCs w:val="22"/>
        </w:rPr>
        <w:t>câştigători, pe parcursul derulării contractului de achiziţie publică.</w:t>
      </w:r>
    </w:p>
    <w:p w14:paraId="57BCEA3D" w14:textId="77777777" w:rsidR="00DA7BF1" w:rsidRPr="00B41A12" w:rsidRDefault="00DA7BF1" w:rsidP="00F6251E">
      <w:pPr>
        <w:tabs>
          <w:tab w:val="left" w:pos="142"/>
          <w:tab w:val="left" w:pos="9923"/>
        </w:tabs>
        <w:autoSpaceDE w:val="0"/>
        <w:autoSpaceDN w:val="0"/>
        <w:adjustRightInd w:val="0"/>
        <w:ind w:right="1"/>
        <w:jc w:val="both"/>
        <w:rPr>
          <w:rFonts w:asciiTheme="minorHAnsi" w:hAnsiTheme="minorHAnsi" w:cstheme="minorHAnsi"/>
          <w:sz w:val="22"/>
          <w:szCs w:val="22"/>
        </w:rPr>
      </w:pPr>
      <w:r w:rsidRPr="00B41A12">
        <w:rPr>
          <w:rFonts w:asciiTheme="minorHAnsi" w:hAnsiTheme="minorHAnsi" w:cstheme="minorHAnsi"/>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5731AE7" w14:textId="77777777" w:rsidR="00DA7BF1" w:rsidRPr="00B41A12" w:rsidRDefault="00DA7BF1" w:rsidP="00F6251E">
      <w:pPr>
        <w:pStyle w:val="NoSpacing"/>
        <w:tabs>
          <w:tab w:val="left" w:pos="142"/>
          <w:tab w:val="left" w:pos="9923"/>
        </w:tabs>
        <w:ind w:right="1"/>
        <w:jc w:val="both"/>
        <w:rPr>
          <w:rFonts w:asciiTheme="minorHAnsi" w:hAnsiTheme="minorHAnsi" w:cstheme="minorHAnsi"/>
        </w:rPr>
      </w:pPr>
      <w:r w:rsidRPr="00B41A12">
        <w:rPr>
          <w:rFonts w:asciiTheme="minorHAnsi" w:hAnsiTheme="minorHAnsi" w:cstheme="minorHAnsi"/>
        </w:rPr>
        <w:t>4. Subsemnatul/a autorizez prin prezenta orice instituţie, societate comercială, bancă, alte persoane juridice să furnizeze informaţii</w:t>
      </w:r>
      <w:r w:rsidR="00D44B22" w:rsidRPr="00B41A12">
        <w:rPr>
          <w:rFonts w:asciiTheme="minorHAnsi" w:hAnsiTheme="minorHAnsi" w:cstheme="minorHAnsi"/>
        </w:rPr>
        <w:t xml:space="preserve"> </w:t>
      </w:r>
      <w:r w:rsidRPr="00B41A12">
        <w:rPr>
          <w:rFonts w:asciiTheme="minorHAnsi" w:hAnsiTheme="minorHAnsi" w:cstheme="minorHAnsi"/>
        </w:rPr>
        <w:t>reprezentanţilor</w:t>
      </w:r>
      <w:r w:rsidR="00D44B22" w:rsidRPr="00B41A12">
        <w:rPr>
          <w:rFonts w:asciiTheme="minorHAnsi" w:hAnsiTheme="minorHAnsi" w:cstheme="minorHAnsi"/>
        </w:rPr>
        <w:t xml:space="preserve"> </w:t>
      </w:r>
      <w:r w:rsidRPr="00B41A12">
        <w:rPr>
          <w:rFonts w:asciiTheme="minorHAnsi" w:hAnsiTheme="minorHAnsi" w:cstheme="minorHAnsi"/>
        </w:rPr>
        <w:t xml:space="preserve">autorizaţi ai </w:t>
      </w:r>
      <w:r w:rsidR="00D44B22" w:rsidRPr="00B41A12">
        <w:rPr>
          <w:rFonts w:asciiTheme="minorHAnsi" w:hAnsiTheme="minorHAnsi" w:cstheme="minorHAnsi"/>
        </w:rPr>
        <w:t>Federatiei Romane de Lupte</w:t>
      </w:r>
      <w:r w:rsidRPr="00B41A12">
        <w:rPr>
          <w:rFonts w:asciiTheme="minorHAnsi" w:hAnsiTheme="minorHAnsi" w:cstheme="minorHAnsi"/>
        </w:rPr>
        <w:t xml:space="preserve"> cu privire la orice aspect tehnic şi financiar în legătură cu activitatea noastră.</w:t>
      </w:r>
    </w:p>
    <w:p w14:paraId="28DE0BA0" w14:textId="48A56E90" w:rsidR="00DA7BF1" w:rsidRPr="00B41A12" w:rsidRDefault="00DA7BF1" w:rsidP="0061640E">
      <w:pPr>
        <w:pStyle w:val="NoSpacing"/>
        <w:tabs>
          <w:tab w:val="left" w:pos="567"/>
        </w:tabs>
        <w:ind w:right="96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923CAD" w:rsidRPr="00B41A12" w14:paraId="643AC86A" w14:textId="77777777" w:rsidTr="000531AE">
        <w:tc>
          <w:tcPr>
            <w:tcW w:w="7763" w:type="dxa"/>
          </w:tcPr>
          <w:p w14:paraId="6970B464"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23C5542B"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0DA405D9" w14:textId="77777777" w:rsidTr="000531AE">
        <w:tc>
          <w:tcPr>
            <w:tcW w:w="7763" w:type="dxa"/>
          </w:tcPr>
          <w:p w14:paraId="3E277FB2"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0C5AACCE"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5CD09C40" w14:textId="77777777" w:rsidTr="000531AE">
        <w:tc>
          <w:tcPr>
            <w:tcW w:w="7763" w:type="dxa"/>
          </w:tcPr>
          <w:p w14:paraId="68811359"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3AD01C0B"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27E09C9B" w14:textId="77777777" w:rsidTr="000531AE">
        <w:tc>
          <w:tcPr>
            <w:tcW w:w="7763" w:type="dxa"/>
          </w:tcPr>
          <w:p w14:paraId="4A071D50" w14:textId="77777777" w:rsidR="00E22370" w:rsidRPr="00B41A12" w:rsidRDefault="00E22370" w:rsidP="000531AE">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0DFC6CA5" w14:textId="77777777" w:rsidR="00E22370" w:rsidRPr="00B41A12" w:rsidRDefault="00E22370" w:rsidP="000531AE">
            <w:pPr>
              <w:jc w:val="center"/>
              <w:rPr>
                <w:rFonts w:asciiTheme="minorHAnsi" w:hAnsiTheme="minorHAnsi" w:cstheme="minorHAnsi"/>
                <w:i/>
                <w:noProof/>
                <w:color w:val="000000"/>
                <w:spacing w:val="-1"/>
                <w:sz w:val="22"/>
                <w:szCs w:val="22"/>
              </w:rPr>
            </w:pPr>
          </w:p>
        </w:tc>
      </w:tr>
      <w:tr w:rsidR="00923CAD" w:rsidRPr="00B41A12" w14:paraId="1523902B" w14:textId="77777777" w:rsidTr="000531AE">
        <w:tc>
          <w:tcPr>
            <w:tcW w:w="7763" w:type="dxa"/>
          </w:tcPr>
          <w:p w14:paraId="6EE4B5A8"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5719D595"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32BDC9B0" w14:textId="77777777" w:rsidTr="000531AE">
        <w:tc>
          <w:tcPr>
            <w:tcW w:w="7763" w:type="dxa"/>
          </w:tcPr>
          <w:p w14:paraId="105E8FB3"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16BB83D9"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389980F0" w14:textId="77777777" w:rsidTr="000531AE">
        <w:tc>
          <w:tcPr>
            <w:tcW w:w="7763" w:type="dxa"/>
          </w:tcPr>
          <w:p w14:paraId="35EF4512"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37399F1A"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71C32B73" w14:textId="77777777" w:rsidTr="000531AE">
        <w:tc>
          <w:tcPr>
            <w:tcW w:w="7763" w:type="dxa"/>
          </w:tcPr>
          <w:p w14:paraId="73F43E84"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7C0F4B28"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12B92890" w14:textId="77777777" w:rsidTr="000531AE">
        <w:tc>
          <w:tcPr>
            <w:tcW w:w="7763" w:type="dxa"/>
          </w:tcPr>
          <w:p w14:paraId="6766C699"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6CDDC41B"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923CAD" w:rsidRPr="00B41A12" w14:paraId="288597FA" w14:textId="77777777" w:rsidTr="000531AE">
        <w:tc>
          <w:tcPr>
            <w:tcW w:w="7763" w:type="dxa"/>
          </w:tcPr>
          <w:p w14:paraId="25455281" w14:textId="77777777" w:rsidR="00E22370" w:rsidRDefault="00E22370" w:rsidP="000531AE">
            <w:pPr>
              <w:rPr>
                <w:rFonts w:asciiTheme="minorHAnsi" w:hAnsiTheme="minorHAnsi" w:cstheme="minorHAnsi"/>
                <w:i/>
                <w:color w:val="000000"/>
                <w:sz w:val="22"/>
                <w:szCs w:val="22"/>
              </w:rPr>
            </w:pPr>
          </w:p>
          <w:p w14:paraId="5623626E" w14:textId="77777777" w:rsidR="0061640E" w:rsidRDefault="0061640E" w:rsidP="000531AE">
            <w:pPr>
              <w:rPr>
                <w:rFonts w:asciiTheme="minorHAnsi" w:hAnsiTheme="minorHAnsi" w:cstheme="minorHAnsi"/>
                <w:i/>
                <w:color w:val="000000"/>
                <w:sz w:val="22"/>
                <w:szCs w:val="22"/>
              </w:rPr>
            </w:pPr>
          </w:p>
          <w:p w14:paraId="6455CD63" w14:textId="5191B75F" w:rsidR="0061640E" w:rsidRPr="00B41A12" w:rsidRDefault="0061640E" w:rsidP="000531AE">
            <w:pPr>
              <w:rPr>
                <w:rFonts w:asciiTheme="minorHAnsi" w:hAnsiTheme="minorHAnsi" w:cstheme="minorHAnsi"/>
                <w:i/>
                <w:color w:val="000000"/>
                <w:sz w:val="22"/>
                <w:szCs w:val="22"/>
              </w:rPr>
            </w:pPr>
          </w:p>
        </w:tc>
        <w:tc>
          <w:tcPr>
            <w:tcW w:w="2090" w:type="dxa"/>
          </w:tcPr>
          <w:p w14:paraId="4AB54E31" w14:textId="0D8F67E7" w:rsidR="00E22370" w:rsidRPr="00B41A12" w:rsidRDefault="00E22370" w:rsidP="000531AE">
            <w:pPr>
              <w:jc w:val="center"/>
              <w:rPr>
                <w:rFonts w:asciiTheme="minorHAnsi" w:hAnsiTheme="minorHAnsi" w:cstheme="minorHAnsi"/>
                <w:i/>
                <w:noProof/>
                <w:color w:val="000000"/>
                <w:spacing w:val="-1"/>
                <w:sz w:val="22"/>
                <w:szCs w:val="22"/>
              </w:rPr>
            </w:pPr>
          </w:p>
        </w:tc>
      </w:tr>
    </w:tbl>
    <w:p w14:paraId="2824140F" w14:textId="77777777" w:rsidR="00DA7BF1" w:rsidRPr="00B41A12" w:rsidRDefault="00DA7BF1" w:rsidP="00DA7BF1">
      <w:pPr>
        <w:pStyle w:val="NoSpacing"/>
        <w:tabs>
          <w:tab w:val="left" w:pos="567"/>
        </w:tabs>
        <w:jc w:val="both"/>
        <w:rPr>
          <w:rFonts w:asciiTheme="minorHAnsi" w:hAnsiTheme="minorHAnsi" w:cstheme="minorHAnsi"/>
        </w:rPr>
      </w:pPr>
    </w:p>
    <w:p w14:paraId="0B224CCF" w14:textId="77777777" w:rsidR="00DA7BF1" w:rsidRPr="00B41A12" w:rsidRDefault="00DA7BF1" w:rsidP="00DA7BF1">
      <w:pPr>
        <w:pStyle w:val="NoSpacing"/>
        <w:jc w:val="both"/>
        <w:rPr>
          <w:rFonts w:asciiTheme="minorHAnsi" w:hAnsiTheme="minorHAnsi" w:cstheme="minorHAnsi"/>
        </w:rPr>
      </w:pPr>
    </w:p>
    <w:p w14:paraId="3DE94E02" w14:textId="77777777" w:rsidR="00E41954" w:rsidRPr="00B41A12" w:rsidRDefault="00E41954" w:rsidP="00DA7BF1">
      <w:pPr>
        <w:pStyle w:val="NoSpacing"/>
        <w:jc w:val="both"/>
        <w:rPr>
          <w:rFonts w:asciiTheme="minorHAnsi" w:hAnsiTheme="minorHAnsi" w:cstheme="minorHAnsi"/>
        </w:rPr>
      </w:pPr>
    </w:p>
    <w:p w14:paraId="3A626E08" w14:textId="77777777" w:rsidR="00E41954" w:rsidRPr="00B41A12" w:rsidRDefault="00E41954" w:rsidP="00DA7BF1">
      <w:pPr>
        <w:pStyle w:val="NoSpacing"/>
        <w:jc w:val="both"/>
        <w:rPr>
          <w:rFonts w:asciiTheme="minorHAnsi" w:hAnsiTheme="minorHAnsi" w:cstheme="minorHAnsi"/>
        </w:rPr>
      </w:pPr>
    </w:p>
    <w:p w14:paraId="6D23F16F" w14:textId="77777777" w:rsidR="00145550" w:rsidRPr="00B41A12" w:rsidRDefault="00145550" w:rsidP="00DA7BF1">
      <w:pPr>
        <w:pStyle w:val="NoSpacing"/>
        <w:jc w:val="both"/>
        <w:rPr>
          <w:rFonts w:asciiTheme="minorHAnsi" w:hAnsiTheme="minorHAnsi" w:cstheme="minorHAnsi"/>
        </w:rPr>
      </w:pPr>
    </w:p>
    <w:p w14:paraId="16F228F0" w14:textId="77777777" w:rsidR="00145550" w:rsidRPr="00B41A12" w:rsidRDefault="00145550" w:rsidP="00DA7BF1">
      <w:pPr>
        <w:pStyle w:val="NoSpacing"/>
        <w:jc w:val="both"/>
        <w:rPr>
          <w:rFonts w:asciiTheme="minorHAnsi" w:hAnsiTheme="minorHAnsi" w:cstheme="minorHAnsi"/>
        </w:rPr>
      </w:pPr>
    </w:p>
    <w:p w14:paraId="2A221CCD" w14:textId="77777777" w:rsidR="0048121C" w:rsidRPr="00B41A12" w:rsidRDefault="0048121C" w:rsidP="00DA7BF1">
      <w:pPr>
        <w:pStyle w:val="NoSpacing"/>
        <w:jc w:val="both"/>
        <w:rPr>
          <w:rFonts w:asciiTheme="minorHAnsi" w:hAnsiTheme="minorHAnsi" w:cstheme="minorHAnsi"/>
        </w:rPr>
      </w:pPr>
    </w:p>
    <w:p w14:paraId="79B7ACED" w14:textId="77777777" w:rsidR="00DA7BF1" w:rsidRPr="00B41A12" w:rsidRDefault="00DA7BF1" w:rsidP="00DA7BF1">
      <w:pPr>
        <w:pStyle w:val="NoSpacing"/>
        <w:jc w:val="center"/>
        <w:rPr>
          <w:rFonts w:asciiTheme="minorHAnsi" w:hAnsiTheme="minorHAnsi" w:cstheme="minorHAnsi"/>
          <w:b/>
          <w:u w:val="single"/>
        </w:rPr>
      </w:pPr>
      <w:r w:rsidRPr="00B41A12">
        <w:rPr>
          <w:rFonts w:asciiTheme="minorHAnsi" w:hAnsiTheme="minorHAnsi" w:cstheme="minorHAnsi"/>
          <w:b/>
          <w:u w:val="single"/>
        </w:rPr>
        <w:t>DECLARAŢIE</w:t>
      </w:r>
    </w:p>
    <w:p w14:paraId="1671FE3E" w14:textId="77777777" w:rsidR="00DA7BF1" w:rsidRPr="00B41A12" w:rsidRDefault="00DA7BF1" w:rsidP="00DA7BF1">
      <w:pPr>
        <w:pStyle w:val="NoSpacing"/>
        <w:jc w:val="center"/>
        <w:rPr>
          <w:rFonts w:asciiTheme="minorHAnsi" w:hAnsiTheme="minorHAnsi" w:cstheme="minorHAnsi"/>
        </w:rPr>
      </w:pPr>
      <w:r w:rsidRPr="00B41A12">
        <w:rPr>
          <w:rFonts w:asciiTheme="minorHAnsi" w:hAnsiTheme="minorHAnsi" w:cstheme="minorHAnsi"/>
        </w:rPr>
        <w:t>privind neîncadrarea în situațiile prevăzute la art. 165 si 167</w:t>
      </w:r>
    </w:p>
    <w:p w14:paraId="2E334F3D" w14:textId="77777777" w:rsidR="00DA7BF1" w:rsidRPr="00B41A12" w:rsidRDefault="00DA7BF1" w:rsidP="00DA7BF1">
      <w:pPr>
        <w:pStyle w:val="NoSpacing"/>
        <w:jc w:val="center"/>
        <w:rPr>
          <w:rFonts w:asciiTheme="minorHAnsi" w:hAnsiTheme="minorHAnsi" w:cstheme="minorHAnsi"/>
        </w:rPr>
      </w:pPr>
      <w:r w:rsidRPr="00B41A12">
        <w:rPr>
          <w:rFonts w:asciiTheme="minorHAnsi" w:hAnsiTheme="minorHAnsi" w:cstheme="minorHAnsi"/>
        </w:rPr>
        <w:t>din Legea 98/2016</w:t>
      </w:r>
    </w:p>
    <w:p w14:paraId="0173B247" w14:textId="77777777" w:rsidR="00DA7BF1" w:rsidRPr="00B41A12" w:rsidRDefault="00DA7BF1" w:rsidP="00DA7BF1">
      <w:pPr>
        <w:pStyle w:val="NoSpacing"/>
        <w:jc w:val="both"/>
        <w:rPr>
          <w:rFonts w:asciiTheme="minorHAnsi" w:hAnsiTheme="minorHAnsi" w:cstheme="minorHAnsi"/>
        </w:rPr>
      </w:pPr>
    </w:p>
    <w:p w14:paraId="4E8AFC79" w14:textId="36A7B9FD" w:rsidR="00DA7BF1" w:rsidRPr="00B41A12" w:rsidRDefault="00DA7BF1" w:rsidP="00D44B22">
      <w:pPr>
        <w:pStyle w:val="NoSpacing"/>
        <w:ind w:right="143"/>
        <w:jc w:val="both"/>
        <w:rPr>
          <w:rFonts w:asciiTheme="minorHAnsi" w:hAnsiTheme="minorHAnsi" w:cstheme="minorHAnsi"/>
        </w:rPr>
      </w:pPr>
      <w:r w:rsidRPr="00B41A12">
        <w:rPr>
          <w:rFonts w:asciiTheme="minorHAnsi" w:hAnsiTheme="minorHAnsi" w:cstheme="minorHAnsi"/>
        </w:rPr>
        <w:t>Subsemnatul(a)............................................</w:t>
      </w:r>
      <w:r w:rsidR="003C0891" w:rsidRPr="00B41A12">
        <w:rPr>
          <w:rFonts w:asciiTheme="minorHAnsi" w:hAnsiTheme="minorHAnsi" w:cstheme="minorHAnsi"/>
        </w:rPr>
        <w:t>.............</w:t>
      </w:r>
      <w:r w:rsidRPr="00B41A12">
        <w:rPr>
          <w:rFonts w:asciiTheme="minorHAnsi" w:hAnsiTheme="minorHAnsi" w:cstheme="minorHAnsi"/>
        </w:rPr>
        <w:t>.</w:t>
      </w:r>
      <w:r w:rsidR="00CA7916" w:rsidRPr="00B41A12">
        <w:rPr>
          <w:rFonts w:asciiTheme="minorHAnsi" w:hAnsiTheme="minorHAnsi" w:cstheme="minorHAnsi"/>
        </w:rPr>
        <w:t>.....................</w:t>
      </w:r>
      <w:r w:rsidRPr="00B41A12">
        <w:rPr>
          <w:rFonts w:asciiTheme="minorHAnsi" w:hAnsiTheme="minorHAnsi" w:cstheme="minorHAnsi"/>
        </w:rPr>
        <w:t>.................. [</w:t>
      </w:r>
      <w:r w:rsidRPr="00B41A12">
        <w:rPr>
          <w:rFonts w:asciiTheme="minorHAnsi" w:hAnsiTheme="minorHAnsi" w:cstheme="minorHAnsi"/>
          <w:i/>
        </w:rPr>
        <w:t>se inserează numele operatorului economic persoana juridică</w:t>
      </w:r>
      <w:r w:rsidRPr="00B41A12">
        <w:rPr>
          <w:rFonts w:asciiTheme="minorHAnsi" w:hAnsiTheme="minorHAnsi" w:cstheme="minorHAnsi"/>
        </w:rPr>
        <w:t xml:space="preserve">], în calitate de ofertant la procedura </w:t>
      </w:r>
      <w:r w:rsidR="0098243E">
        <w:rPr>
          <w:rFonts w:asciiTheme="minorHAnsi" w:hAnsiTheme="minorHAnsi" w:cstheme="minorHAnsi"/>
        </w:rPr>
        <w:t xml:space="preserve">proprie organizata </w:t>
      </w:r>
      <w:r w:rsidRPr="00B41A12">
        <w:rPr>
          <w:rFonts w:asciiTheme="minorHAnsi" w:hAnsiTheme="minorHAnsi" w:cstheme="minorHAnsi"/>
        </w:rPr>
        <w:t xml:space="preserve">pentru achiziția de </w:t>
      </w:r>
      <w:r w:rsidRPr="00B41A12">
        <w:rPr>
          <w:rFonts w:asciiTheme="minorHAnsi" w:hAnsiTheme="minorHAnsi" w:cstheme="minorHAnsi"/>
          <w:bCs/>
        </w:rPr>
        <w:t xml:space="preserve">............................................................................................................................, cod CPV ..................................., la data de ............................., organizată de </w:t>
      </w:r>
      <w:r w:rsidR="00D44B22" w:rsidRPr="00B41A12">
        <w:rPr>
          <w:rFonts w:asciiTheme="minorHAnsi" w:hAnsiTheme="minorHAnsi" w:cstheme="minorHAnsi"/>
          <w:bCs/>
        </w:rPr>
        <w:t>Federatia Romana de Lupte</w:t>
      </w:r>
      <w:r w:rsidRPr="00B41A12">
        <w:rPr>
          <w:rFonts w:asciiTheme="minorHAnsi" w:hAnsiTheme="minorHAnsi" w:cstheme="minorHAnsi"/>
          <w:bCs/>
        </w:rPr>
        <w:t>, decl</w:t>
      </w:r>
      <w:r w:rsidRPr="00B41A12">
        <w:rPr>
          <w:rFonts w:asciiTheme="minorHAnsi" w:hAnsiTheme="minorHAnsi" w:cstheme="minorHAnsi"/>
        </w:rPr>
        <w:t>ar pe proprie răspundere că:</w:t>
      </w:r>
    </w:p>
    <w:p w14:paraId="45048E04" w14:textId="77777777" w:rsidR="00DA7BF1" w:rsidRPr="00B41A12" w:rsidRDefault="00DA7BF1" w:rsidP="00D44B22">
      <w:pPr>
        <w:pStyle w:val="ListParagraph"/>
        <w:numPr>
          <w:ilvl w:val="0"/>
          <w:numId w:val="12"/>
        </w:numPr>
        <w:suppressAutoHyphens/>
        <w:spacing w:after="0" w:line="240" w:lineRule="auto"/>
        <w:ind w:left="0" w:right="143" w:firstLine="0"/>
        <w:jc w:val="both"/>
        <w:rPr>
          <w:rFonts w:asciiTheme="minorHAnsi" w:hAnsiTheme="minorHAnsi" w:cstheme="minorHAnsi"/>
          <w:lang w:val="ro-RO"/>
        </w:rPr>
      </w:pPr>
      <w:r w:rsidRPr="00B41A12">
        <w:rPr>
          <w:rFonts w:asciiTheme="minorHAnsi" w:hAnsiTheme="minorHAnsi" w:cstheme="minorHAnsi"/>
          <w:b/>
          <w:bCs/>
          <w:lang w:val="ro-RO"/>
        </w:rPr>
        <w:t xml:space="preserve">Nu ne-am </w:t>
      </w:r>
      <w:r w:rsidRPr="00B41A12">
        <w:rPr>
          <w:rFonts w:asciiTheme="minorHAnsi" w:hAnsiTheme="minorHAnsi" w:cstheme="minorHAnsi"/>
          <w:lang w:val="ro-RO"/>
        </w:rPr>
        <w:t>încălcat obligațiile privind plata impozitelor, taxelor sau a contribuțiilor la bugetul general consolidat așa cum aceste obligații sunt definite de art. 165 alin. (1) si art. 166 alin. (2) din Legea nr. 98/2016. </w:t>
      </w:r>
    </w:p>
    <w:p w14:paraId="5AC90F83" w14:textId="5530CC6A" w:rsidR="00DA7BF1" w:rsidRPr="00B41A12" w:rsidRDefault="00DA7BF1" w:rsidP="00D44B22">
      <w:pPr>
        <w:pStyle w:val="ListParagraph"/>
        <w:numPr>
          <w:ilvl w:val="0"/>
          <w:numId w:val="12"/>
        </w:numPr>
        <w:suppressAutoHyphens/>
        <w:spacing w:after="0" w:line="240" w:lineRule="auto"/>
        <w:ind w:left="0" w:right="143" w:firstLine="0"/>
        <w:jc w:val="both"/>
        <w:rPr>
          <w:rFonts w:asciiTheme="minorHAnsi" w:hAnsiTheme="minorHAnsi" w:cstheme="minorHAnsi"/>
          <w:lang w:val="ro-RO"/>
        </w:rPr>
      </w:pPr>
      <w:r w:rsidRPr="00B41A12">
        <w:rPr>
          <w:rFonts w:asciiTheme="minorHAnsi" w:hAnsiTheme="minorHAnsi" w:cstheme="minorHAnsi"/>
          <w:b/>
          <w:bCs/>
          <w:lang w:val="ro-RO"/>
        </w:rPr>
        <w:t xml:space="preserve">Nu ne aflam </w:t>
      </w:r>
      <w:r w:rsidRPr="00B41A12">
        <w:rPr>
          <w:rFonts w:asciiTheme="minorHAnsi" w:hAnsiTheme="minorHAnsi" w:cstheme="minorHAnsi"/>
          <w:lang w:val="ro-RO"/>
        </w:rPr>
        <w:t>în oricare dintre următoarele situații</w:t>
      </w:r>
      <w:r w:rsidR="003D4946" w:rsidRPr="00B41A12">
        <w:rPr>
          <w:rFonts w:asciiTheme="minorHAnsi" w:hAnsiTheme="minorHAnsi" w:cstheme="minorHAnsi"/>
          <w:lang w:val="ro-RO"/>
        </w:rPr>
        <w:t xml:space="preserve"> </w:t>
      </w:r>
      <w:r w:rsidRPr="00B41A12">
        <w:rPr>
          <w:rFonts w:asciiTheme="minorHAnsi" w:hAnsiTheme="minorHAnsi" w:cstheme="minorHAnsi"/>
          <w:lang w:val="ro-RO"/>
        </w:rPr>
        <w:t>prevăzute de art. 167 (1) din Legea 98/2016, respectiv: </w:t>
      </w:r>
    </w:p>
    <w:p w14:paraId="6E64E92E"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a)</w:t>
      </w:r>
      <w:r w:rsidRPr="00B41A12">
        <w:rPr>
          <w:rFonts w:asciiTheme="minorHAnsi" w:hAnsiTheme="minorHAnsi" w:cstheme="minorHAnsi"/>
          <w:sz w:val="22"/>
          <w:szCs w:val="22"/>
        </w:rPr>
        <w:t> nu am încălcat obligațiile stabilite potrivit </w:t>
      </w:r>
      <w:hyperlink r:id="rId27" w:history="1">
        <w:r w:rsidRPr="00B41A12">
          <w:rPr>
            <w:rStyle w:val="Hyperlink"/>
            <w:rFonts w:asciiTheme="minorHAnsi" w:eastAsia="Calibri" w:hAnsiTheme="minorHAnsi" w:cstheme="minorHAnsi"/>
            <w:sz w:val="22"/>
            <w:szCs w:val="22"/>
          </w:rPr>
          <w:t>art. 51</w:t>
        </w:r>
      </w:hyperlink>
      <w:r w:rsidR="00F6416A" w:rsidRPr="00B41A12">
        <w:rPr>
          <w:rStyle w:val="Hyperlink"/>
          <w:rFonts w:asciiTheme="minorHAnsi" w:eastAsia="Calibri" w:hAnsiTheme="minorHAnsi" w:cstheme="minorHAnsi"/>
          <w:sz w:val="22"/>
          <w:szCs w:val="22"/>
        </w:rPr>
        <w:t xml:space="preserve"> </w:t>
      </w:r>
      <w:r w:rsidRPr="00B41A12">
        <w:rPr>
          <w:rFonts w:asciiTheme="minorHAnsi" w:hAnsiTheme="minorHAnsi" w:cstheme="minorHAnsi"/>
          <w:sz w:val="22"/>
          <w:szCs w:val="22"/>
        </w:rPr>
        <w:t>din Legea nr. 98/2016;</w:t>
      </w:r>
    </w:p>
    <w:p w14:paraId="30528CB0"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b)</w:t>
      </w:r>
      <w:r w:rsidRPr="00B41A12">
        <w:rPr>
          <w:rFonts w:asciiTheme="minorHAnsi" w:hAnsiTheme="minorHAnsi" w:cstheme="minorHAnsi"/>
          <w:sz w:val="22"/>
          <w:szCs w:val="22"/>
        </w:rPr>
        <w:t> nu ne aflăm în procedura insolvenței sau în lichidare, în supraveghere judiciară sau în încetarea activității; </w:t>
      </w:r>
    </w:p>
    <w:p w14:paraId="69EC02E4"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 xml:space="preserve">c) </w:t>
      </w:r>
      <w:r w:rsidRPr="00B41A12">
        <w:rPr>
          <w:rFonts w:asciiTheme="minorHAnsi" w:hAnsiTheme="minorHAnsi" w:cstheme="minorHAnsi"/>
          <w:bCs/>
          <w:sz w:val="22"/>
          <w:szCs w:val="22"/>
        </w:rPr>
        <w:t>nu</w:t>
      </w:r>
      <w:r w:rsidRPr="00B41A12">
        <w:rPr>
          <w:rFonts w:asciiTheme="minorHAnsi" w:hAnsiTheme="minorHAnsi" w:cstheme="minorHAnsi"/>
          <w:sz w:val="22"/>
          <w:szCs w:val="22"/>
        </w:rPr>
        <w:t> am comis o abatere profesională gravă care ne pune în discuție integritatea;</w:t>
      </w:r>
    </w:p>
    <w:p w14:paraId="1E37E58F"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d)</w:t>
      </w:r>
      <w:r w:rsidRPr="00B41A12">
        <w:rPr>
          <w:rFonts w:asciiTheme="minorHAnsi" w:hAnsiTheme="minorHAnsi" w:cstheme="minorHAnsi"/>
          <w:sz w:val="22"/>
          <w:szCs w:val="22"/>
        </w:rPr>
        <w:t> nu am încheiat cu alți operatori economici acorduri care vizează denaturarea concurenței în cadrul sau în legătură cu procedura în cauză; </w:t>
      </w:r>
    </w:p>
    <w:p w14:paraId="616E54AC"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e)</w:t>
      </w:r>
      <w:r w:rsidRPr="00B41A12">
        <w:rPr>
          <w:rFonts w:asciiTheme="minorHAnsi" w:hAnsiTheme="minorHAnsi" w:cstheme="minorHAnsi"/>
          <w:sz w:val="22"/>
          <w:szCs w:val="22"/>
        </w:rPr>
        <w:t> nu ne aflăm într-o situație de conflict de interese în cadrul sau în legătură cu procedura în cauză; </w:t>
      </w:r>
    </w:p>
    <w:p w14:paraId="60B32D63"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f)</w:t>
      </w:r>
      <w:r w:rsidRPr="00B41A12">
        <w:rPr>
          <w:rFonts w:asciiTheme="minorHAnsi" w:hAnsiTheme="minorHAnsi" w:cstheme="minorHAnsi"/>
          <w:sz w:val="22"/>
          <w:szCs w:val="22"/>
        </w:rPr>
        <w:t> nu am participat anterior la pregătirea procedurii de atribuire; </w:t>
      </w:r>
    </w:p>
    <w:p w14:paraId="54E1262D"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g)</w:t>
      </w:r>
      <w:r w:rsidRPr="00B41A12">
        <w:rPr>
          <w:rFonts w:asciiTheme="minorHAnsi" w:hAnsiTheme="minorHAnsi" w:cstheme="minorHAnsi"/>
          <w:sz w:val="22"/>
          <w:szCs w:val="22"/>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C8265D0"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h)</w:t>
      </w:r>
      <w:r w:rsidRPr="00B41A12">
        <w:rPr>
          <w:rFonts w:asciiTheme="minorHAnsi" w:hAnsiTheme="minorHAnsi" w:cstheme="minorHAnsi"/>
          <w:sz w:val="22"/>
          <w:szCs w:val="22"/>
        </w:rPr>
        <w:t> nu ne facem vinovați de declarații false în conținutulinformațiilor transmise la solicitarea autorității contractante în scopul verificării absenței motivelor de excludere sau al îndeplinirii criteriilor de calificare şi selecție; </w:t>
      </w:r>
    </w:p>
    <w:p w14:paraId="1188B1C2" w14:textId="77777777" w:rsidR="00DA7BF1" w:rsidRPr="00B41A12" w:rsidRDefault="00DA7BF1" w:rsidP="00D44B22">
      <w:pPr>
        <w:ind w:right="143"/>
        <w:rPr>
          <w:rFonts w:asciiTheme="minorHAnsi" w:hAnsiTheme="minorHAnsi" w:cstheme="minorHAnsi"/>
          <w:sz w:val="22"/>
          <w:szCs w:val="22"/>
        </w:rPr>
      </w:pPr>
      <w:r w:rsidRPr="00B41A12">
        <w:rPr>
          <w:rFonts w:asciiTheme="minorHAnsi" w:hAnsiTheme="minorHAnsi" w:cstheme="minorHAnsi"/>
          <w:b/>
          <w:bCs/>
          <w:sz w:val="22"/>
          <w:szCs w:val="22"/>
        </w:rPr>
        <w:t>i)</w:t>
      </w:r>
      <w:r w:rsidRPr="00B41A12">
        <w:rPr>
          <w:rFonts w:asciiTheme="minorHAnsi" w:hAnsiTheme="minorHAnsi" w:cstheme="minorHAnsi"/>
          <w:sz w:val="22"/>
          <w:szCs w:val="22"/>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4418271C" w14:textId="77777777" w:rsidR="00DA7BF1" w:rsidRPr="00B41A12" w:rsidRDefault="00DA7BF1" w:rsidP="00D44B22">
      <w:pPr>
        <w:pStyle w:val="NoSpacing"/>
        <w:ind w:right="143"/>
        <w:jc w:val="both"/>
        <w:rPr>
          <w:rFonts w:asciiTheme="minorHAnsi" w:hAnsiTheme="minorHAnsi" w:cstheme="minorHAnsi"/>
        </w:rPr>
      </w:pPr>
      <w:r w:rsidRPr="00B41A12">
        <w:rPr>
          <w:rFonts w:asciiTheme="minorHAnsi" w:hAnsiTheme="minorHAnsi" w:cstheme="minorHAnsi"/>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DA12985" w14:textId="77777777" w:rsidR="00DA7BF1" w:rsidRPr="00B41A12" w:rsidRDefault="00DA7BF1" w:rsidP="00D44B22">
      <w:pPr>
        <w:pStyle w:val="NoSpacing"/>
        <w:ind w:right="143"/>
        <w:jc w:val="both"/>
        <w:rPr>
          <w:rFonts w:asciiTheme="minorHAnsi" w:hAnsiTheme="minorHAnsi" w:cstheme="minorHAnsi"/>
        </w:rPr>
      </w:pPr>
      <w:r w:rsidRPr="00B41A12">
        <w:rPr>
          <w:rFonts w:asciiTheme="minorHAnsi" w:hAnsiTheme="minorHAnsi" w:cstheme="minorHAnsi"/>
        </w:rPr>
        <w:t>Înțeleg că în cazul în care această declarație nu este conformă cu realitatea sunt pasibil de încălcarea prevederilor legislației penale privind falsul în declarații.</w:t>
      </w:r>
    </w:p>
    <w:p w14:paraId="5AC2D70A" w14:textId="77777777" w:rsidR="00DA7BF1" w:rsidRPr="00B41A12" w:rsidRDefault="00DA7BF1" w:rsidP="00DA7BF1">
      <w:pPr>
        <w:pStyle w:val="NoSpacing"/>
        <w:ind w:left="567" w:right="96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E22370" w:rsidRPr="00B41A12" w14:paraId="5B69D2A8" w14:textId="77777777" w:rsidTr="000531AE">
        <w:tc>
          <w:tcPr>
            <w:tcW w:w="7763" w:type="dxa"/>
          </w:tcPr>
          <w:p w14:paraId="7FC0810E"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172401E8"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65032DB6" w14:textId="77777777" w:rsidTr="000531AE">
        <w:tc>
          <w:tcPr>
            <w:tcW w:w="7763" w:type="dxa"/>
          </w:tcPr>
          <w:p w14:paraId="05C36BC6"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350A3E42"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408B6ADE" w14:textId="77777777" w:rsidTr="000531AE">
        <w:tc>
          <w:tcPr>
            <w:tcW w:w="7763" w:type="dxa"/>
          </w:tcPr>
          <w:p w14:paraId="45FD80C0"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2941133A"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22EA0A18" w14:textId="77777777" w:rsidTr="000531AE">
        <w:tc>
          <w:tcPr>
            <w:tcW w:w="7763" w:type="dxa"/>
          </w:tcPr>
          <w:p w14:paraId="3F8F9579" w14:textId="77777777" w:rsidR="00E22370" w:rsidRPr="00B41A12" w:rsidRDefault="00E22370" w:rsidP="000531AE">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02662019" w14:textId="77777777" w:rsidR="00E22370" w:rsidRPr="00B41A12" w:rsidRDefault="00E22370" w:rsidP="000531AE">
            <w:pPr>
              <w:jc w:val="center"/>
              <w:rPr>
                <w:rFonts w:asciiTheme="minorHAnsi" w:hAnsiTheme="minorHAnsi" w:cstheme="minorHAnsi"/>
                <w:i/>
                <w:noProof/>
                <w:color w:val="000000"/>
                <w:spacing w:val="-1"/>
                <w:sz w:val="22"/>
                <w:szCs w:val="22"/>
              </w:rPr>
            </w:pPr>
          </w:p>
        </w:tc>
      </w:tr>
      <w:tr w:rsidR="00E22370" w:rsidRPr="00B41A12" w14:paraId="71DF61C6" w14:textId="77777777" w:rsidTr="000531AE">
        <w:tc>
          <w:tcPr>
            <w:tcW w:w="7763" w:type="dxa"/>
          </w:tcPr>
          <w:p w14:paraId="0791F83E" w14:textId="77777777" w:rsidR="00E22370" w:rsidRPr="00B41A12" w:rsidRDefault="00E22370" w:rsidP="000531AE">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05ED0B83"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7ACA5CE8" w14:textId="77777777" w:rsidTr="000531AE">
        <w:tc>
          <w:tcPr>
            <w:tcW w:w="7763" w:type="dxa"/>
          </w:tcPr>
          <w:p w14:paraId="21B6EA2F"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0142CD4B"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7BF8CD7E" w14:textId="77777777" w:rsidTr="000531AE">
        <w:tc>
          <w:tcPr>
            <w:tcW w:w="7763" w:type="dxa"/>
          </w:tcPr>
          <w:p w14:paraId="405B25FF"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03CD7471"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452396F7" w14:textId="77777777" w:rsidTr="000531AE">
        <w:tc>
          <w:tcPr>
            <w:tcW w:w="7763" w:type="dxa"/>
          </w:tcPr>
          <w:p w14:paraId="12F04EB1"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28078FC7"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5DB9C12A" w14:textId="77777777" w:rsidTr="000531AE">
        <w:tc>
          <w:tcPr>
            <w:tcW w:w="7763" w:type="dxa"/>
          </w:tcPr>
          <w:p w14:paraId="01635B20" w14:textId="77777777" w:rsidR="00E22370" w:rsidRPr="00B41A12" w:rsidRDefault="00E22370" w:rsidP="000531AE">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5BAB827C" w14:textId="77777777" w:rsidR="00E22370" w:rsidRPr="00B41A12" w:rsidRDefault="00E22370" w:rsidP="000531AE">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E22370" w:rsidRPr="00B41A12" w14:paraId="2282AB01" w14:textId="77777777" w:rsidTr="000531AE">
        <w:tc>
          <w:tcPr>
            <w:tcW w:w="7763" w:type="dxa"/>
          </w:tcPr>
          <w:p w14:paraId="3A343FB3" w14:textId="0E8E823E" w:rsidR="00E22370" w:rsidRPr="00B41A12" w:rsidRDefault="00E22370" w:rsidP="000531AE">
            <w:pPr>
              <w:rPr>
                <w:rFonts w:asciiTheme="minorHAnsi" w:hAnsiTheme="minorHAnsi" w:cstheme="minorHAnsi"/>
                <w:i/>
                <w:color w:val="000000"/>
                <w:sz w:val="22"/>
                <w:szCs w:val="22"/>
              </w:rPr>
            </w:pPr>
          </w:p>
        </w:tc>
        <w:tc>
          <w:tcPr>
            <w:tcW w:w="2090" w:type="dxa"/>
          </w:tcPr>
          <w:p w14:paraId="017C8EE5" w14:textId="1AF044DD" w:rsidR="00E22370" w:rsidRPr="00B41A12" w:rsidRDefault="00E22370" w:rsidP="000531AE">
            <w:pPr>
              <w:jc w:val="center"/>
              <w:rPr>
                <w:rFonts w:asciiTheme="minorHAnsi" w:hAnsiTheme="minorHAnsi" w:cstheme="minorHAnsi"/>
                <w:i/>
                <w:noProof/>
                <w:color w:val="000000"/>
                <w:spacing w:val="-1"/>
                <w:sz w:val="22"/>
                <w:szCs w:val="22"/>
              </w:rPr>
            </w:pPr>
          </w:p>
        </w:tc>
      </w:tr>
    </w:tbl>
    <w:p w14:paraId="09E7079B" w14:textId="77777777" w:rsidR="00DA7BF1" w:rsidRPr="00B41A12" w:rsidRDefault="00DA7BF1" w:rsidP="00DA7BF1">
      <w:pPr>
        <w:autoSpaceDE w:val="0"/>
        <w:autoSpaceDN w:val="0"/>
        <w:adjustRightInd w:val="0"/>
        <w:jc w:val="center"/>
        <w:rPr>
          <w:rFonts w:asciiTheme="minorHAnsi" w:hAnsiTheme="minorHAnsi" w:cstheme="minorHAnsi"/>
          <w:b/>
          <w:i/>
          <w:color w:val="000000"/>
          <w:sz w:val="22"/>
          <w:szCs w:val="22"/>
        </w:rPr>
      </w:pPr>
    </w:p>
    <w:p w14:paraId="7F1B73CC"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5B36614A"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503F45FF"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266D39FB" w14:textId="77777777" w:rsidR="00650251" w:rsidRDefault="00650251" w:rsidP="00DA7BF1">
      <w:pPr>
        <w:autoSpaceDE w:val="0"/>
        <w:autoSpaceDN w:val="0"/>
        <w:adjustRightInd w:val="0"/>
        <w:jc w:val="center"/>
        <w:rPr>
          <w:rFonts w:asciiTheme="minorHAnsi" w:hAnsiTheme="minorHAnsi" w:cstheme="minorHAnsi"/>
          <w:b/>
          <w:i/>
          <w:color w:val="000000"/>
          <w:sz w:val="22"/>
          <w:szCs w:val="22"/>
        </w:rPr>
      </w:pPr>
    </w:p>
    <w:p w14:paraId="590C191E" w14:textId="77777777" w:rsidR="00236A95" w:rsidRDefault="00236A95" w:rsidP="00DA7BF1">
      <w:pPr>
        <w:autoSpaceDE w:val="0"/>
        <w:autoSpaceDN w:val="0"/>
        <w:adjustRightInd w:val="0"/>
        <w:jc w:val="center"/>
        <w:rPr>
          <w:rFonts w:asciiTheme="minorHAnsi" w:hAnsiTheme="minorHAnsi" w:cstheme="minorHAnsi"/>
          <w:b/>
          <w:i/>
          <w:color w:val="000000"/>
          <w:sz w:val="22"/>
          <w:szCs w:val="22"/>
        </w:rPr>
      </w:pPr>
    </w:p>
    <w:p w14:paraId="04D96D8F" w14:textId="77777777" w:rsidR="00236A95" w:rsidRPr="00B41A12" w:rsidRDefault="00236A95" w:rsidP="00DA7BF1">
      <w:pPr>
        <w:autoSpaceDE w:val="0"/>
        <w:autoSpaceDN w:val="0"/>
        <w:adjustRightInd w:val="0"/>
        <w:jc w:val="center"/>
        <w:rPr>
          <w:rFonts w:asciiTheme="minorHAnsi" w:hAnsiTheme="minorHAnsi" w:cstheme="minorHAnsi"/>
          <w:b/>
          <w:i/>
          <w:color w:val="000000"/>
          <w:sz w:val="22"/>
          <w:szCs w:val="22"/>
        </w:rPr>
      </w:pPr>
    </w:p>
    <w:p w14:paraId="47560CB4"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4B3229E9"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5E7EA549"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503CC50D" w14:textId="55D15A9B" w:rsidR="00D014AB" w:rsidRPr="00B41A12" w:rsidRDefault="00D014AB" w:rsidP="00D014AB">
      <w:pPr>
        <w:pStyle w:val="NoSpacing"/>
        <w:ind w:left="142" w:right="143"/>
        <w:jc w:val="center"/>
        <w:rPr>
          <w:rFonts w:asciiTheme="minorHAnsi" w:hAnsiTheme="minorHAnsi" w:cstheme="minorHAnsi"/>
          <w:b/>
        </w:rPr>
      </w:pPr>
      <w:r w:rsidRPr="00B41A12">
        <w:rPr>
          <w:rFonts w:asciiTheme="minorHAnsi" w:hAnsiTheme="minorHAnsi" w:cstheme="minorHAnsi"/>
          <w:b/>
        </w:rPr>
        <w:t>PROPUNERE TEHNICA</w:t>
      </w:r>
      <w:r w:rsidR="00556142" w:rsidRPr="00B41A12">
        <w:rPr>
          <w:rFonts w:asciiTheme="minorHAnsi" w:hAnsiTheme="minorHAnsi" w:cstheme="minorHAnsi"/>
          <w:b/>
        </w:rPr>
        <w:t xml:space="preserve"> (model orientativ)</w:t>
      </w:r>
    </w:p>
    <w:p w14:paraId="46606727" w14:textId="77777777" w:rsidR="00D014AB" w:rsidRPr="00B41A12" w:rsidRDefault="00D014AB" w:rsidP="00D014AB">
      <w:pPr>
        <w:pStyle w:val="NoSpacing"/>
        <w:ind w:left="142" w:right="143"/>
        <w:jc w:val="center"/>
        <w:rPr>
          <w:rFonts w:asciiTheme="minorHAnsi" w:hAnsiTheme="minorHAnsi" w:cstheme="minorHAnsi"/>
          <w:b/>
        </w:rPr>
      </w:pPr>
      <w:r w:rsidRPr="00B41A12">
        <w:rPr>
          <w:rFonts w:asciiTheme="minorHAnsi" w:hAnsiTheme="minorHAnsi" w:cstheme="minorHAnsi"/>
          <w:b/>
        </w:rPr>
        <w:t>- informatii minime -</w:t>
      </w:r>
    </w:p>
    <w:p w14:paraId="7B621E6D" w14:textId="77777777" w:rsidR="00D014AB" w:rsidRPr="00B41A12" w:rsidRDefault="00D014AB" w:rsidP="00D014AB">
      <w:pPr>
        <w:pStyle w:val="NoSpacing"/>
        <w:ind w:left="142" w:right="143"/>
        <w:jc w:val="center"/>
        <w:rPr>
          <w:rFonts w:asciiTheme="minorHAnsi" w:hAnsiTheme="minorHAnsi" w:cstheme="minorHAnsi"/>
          <w:b/>
        </w:rPr>
      </w:pPr>
    </w:p>
    <w:p w14:paraId="25143070" w14:textId="77777777" w:rsidR="00D014AB" w:rsidRPr="00B41A12" w:rsidRDefault="00D014AB" w:rsidP="00D014AB">
      <w:pPr>
        <w:pStyle w:val="NoSpacing"/>
        <w:ind w:left="142" w:right="143"/>
        <w:jc w:val="both"/>
        <w:rPr>
          <w:rFonts w:asciiTheme="minorHAnsi" w:hAnsiTheme="minorHAnsi" w:cstheme="minorHAnsi"/>
          <w:b/>
        </w:rPr>
      </w:pPr>
    </w:p>
    <w:p w14:paraId="1293111C" w14:textId="46797A13" w:rsidR="00D014AB" w:rsidRPr="00B41A12" w:rsidRDefault="00D014AB"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Locaţia de prestare a serviciilor</w:t>
      </w:r>
      <w:r w:rsidR="0099103E" w:rsidRPr="00B41A12">
        <w:rPr>
          <w:rFonts w:asciiTheme="minorHAnsi" w:hAnsiTheme="minorHAnsi" w:cstheme="minorHAnsi"/>
          <w:i/>
          <w:lang w:val="ro-RO"/>
        </w:rPr>
        <w:t xml:space="preserve">/adresa, distanta fata de </w:t>
      </w:r>
      <w:r w:rsidR="00085C73">
        <w:rPr>
          <w:rFonts w:asciiTheme="minorHAnsi" w:hAnsiTheme="minorHAnsi" w:cstheme="minorHAnsi"/>
          <w:i/>
          <w:lang w:val="ro-RO"/>
        </w:rPr>
        <w:t>......Piata Unirii/Universitate/Sala Polivalenta</w:t>
      </w:r>
    </w:p>
    <w:p w14:paraId="210E346A" w14:textId="77777777" w:rsidR="0099103E" w:rsidRPr="00B41A12" w:rsidRDefault="00D014AB"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Categoria unitatii cazare</w:t>
      </w:r>
    </w:p>
    <w:p w14:paraId="2F04102D" w14:textId="194F86C4" w:rsidR="00D014AB" w:rsidRPr="00B41A12" w:rsidRDefault="0099103E"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Categoria restaurantului</w:t>
      </w:r>
    </w:p>
    <w:p w14:paraId="49ED603E" w14:textId="509C5441" w:rsidR="00D014AB" w:rsidRDefault="00D014AB"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Descrierea camerelor</w:t>
      </w:r>
      <w:r w:rsidR="002208CD">
        <w:rPr>
          <w:rFonts w:asciiTheme="minorHAnsi" w:hAnsiTheme="minorHAnsi" w:cstheme="minorHAnsi"/>
          <w:i/>
          <w:lang w:val="ro-RO"/>
        </w:rPr>
        <w:t xml:space="preserve"> single/ duble</w:t>
      </w:r>
    </w:p>
    <w:p w14:paraId="061FF679" w14:textId="33BFE4EF" w:rsidR="002208CD" w:rsidRPr="00B41A12" w:rsidRDefault="002208CD" w:rsidP="00D014AB">
      <w:pPr>
        <w:pStyle w:val="ListParagraph"/>
        <w:numPr>
          <w:ilvl w:val="0"/>
          <w:numId w:val="34"/>
        </w:numPr>
        <w:spacing w:after="160" w:line="259" w:lineRule="auto"/>
        <w:jc w:val="both"/>
        <w:rPr>
          <w:rFonts w:asciiTheme="minorHAnsi" w:hAnsiTheme="minorHAnsi" w:cstheme="minorHAnsi"/>
          <w:i/>
          <w:lang w:val="ro-RO"/>
        </w:rPr>
      </w:pPr>
      <w:r>
        <w:rPr>
          <w:rFonts w:asciiTheme="minorHAnsi" w:hAnsiTheme="minorHAnsi" w:cstheme="minorHAnsi"/>
          <w:i/>
          <w:lang w:val="ro-RO"/>
        </w:rPr>
        <w:t>Descrierea restaurantului</w:t>
      </w:r>
    </w:p>
    <w:p w14:paraId="329218D2" w14:textId="77777777" w:rsidR="00D014AB" w:rsidRPr="00B41A12" w:rsidRDefault="00D014AB"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Categoria restaurantului</w:t>
      </w:r>
    </w:p>
    <w:p w14:paraId="29CEF227" w14:textId="77777777" w:rsidR="00D014AB" w:rsidRPr="00B41A12" w:rsidRDefault="00D014AB" w:rsidP="00D014AB">
      <w:pPr>
        <w:pStyle w:val="ListParagraph"/>
        <w:numPr>
          <w:ilvl w:val="0"/>
          <w:numId w:val="34"/>
        </w:numPr>
        <w:spacing w:after="160" w:line="259" w:lineRule="auto"/>
        <w:jc w:val="both"/>
        <w:rPr>
          <w:rFonts w:asciiTheme="minorHAnsi" w:hAnsiTheme="minorHAnsi" w:cstheme="minorHAnsi"/>
          <w:i/>
          <w:lang w:val="ro-RO"/>
        </w:rPr>
      </w:pPr>
      <w:r w:rsidRPr="00B41A12">
        <w:rPr>
          <w:rFonts w:asciiTheme="minorHAnsi" w:hAnsiTheme="minorHAnsi" w:cstheme="minorHAnsi"/>
          <w:i/>
          <w:lang w:val="ro-RO"/>
        </w:rPr>
        <w:t>Nr locuri restaurant</w:t>
      </w:r>
    </w:p>
    <w:p w14:paraId="032C8F0C" w14:textId="77777777" w:rsidR="00D014AB" w:rsidRPr="00B41A12" w:rsidRDefault="00D014AB" w:rsidP="00D014AB">
      <w:pPr>
        <w:pStyle w:val="ListParagraph"/>
        <w:numPr>
          <w:ilvl w:val="0"/>
          <w:numId w:val="34"/>
        </w:numPr>
        <w:spacing w:after="160" w:line="259" w:lineRule="auto"/>
        <w:rPr>
          <w:rFonts w:asciiTheme="minorHAnsi" w:hAnsiTheme="minorHAnsi" w:cstheme="minorHAnsi"/>
          <w:i/>
          <w:lang w:val="ro-RO"/>
        </w:rPr>
      </w:pPr>
      <w:r w:rsidRPr="00B41A12">
        <w:rPr>
          <w:rFonts w:asciiTheme="minorHAnsi" w:hAnsiTheme="minorHAnsi" w:cstheme="minorHAnsi"/>
          <w:i/>
          <w:lang w:val="ro-RO"/>
        </w:rPr>
        <w:t xml:space="preserve">Serie       /nr                /data                         /valabilitate                                        </w:t>
      </w:r>
      <w:r w:rsidRPr="003247F7">
        <w:rPr>
          <w:rFonts w:asciiTheme="minorHAnsi" w:hAnsiTheme="minorHAnsi" w:cstheme="minorHAnsi"/>
          <w:b/>
          <w:i/>
          <w:lang w:val="pt-BR"/>
        </w:rPr>
        <w:t>Certificat clasificare pentru structurile de primire turistice cu functiuni de cazare si alimentatie publica si anexa acestuia, sau un alt document echivalent</w:t>
      </w:r>
    </w:p>
    <w:p w14:paraId="5F7880C5" w14:textId="77777777" w:rsidR="00D014AB" w:rsidRPr="00B41A12" w:rsidRDefault="00D014AB" w:rsidP="00D014AB">
      <w:pPr>
        <w:pStyle w:val="ListParagraph"/>
        <w:numPr>
          <w:ilvl w:val="0"/>
          <w:numId w:val="34"/>
        </w:numPr>
        <w:spacing w:after="160" w:line="259" w:lineRule="auto"/>
        <w:rPr>
          <w:rFonts w:asciiTheme="minorHAnsi" w:hAnsiTheme="minorHAnsi" w:cstheme="minorHAnsi"/>
          <w:i/>
          <w:lang w:val="ro-RO"/>
        </w:rPr>
      </w:pPr>
      <w:r w:rsidRPr="00B41A12">
        <w:rPr>
          <w:rFonts w:asciiTheme="minorHAnsi" w:hAnsiTheme="minorHAnsi" w:cstheme="minorHAnsi"/>
          <w:i/>
          <w:lang w:val="ro-RO"/>
        </w:rPr>
        <w:t xml:space="preserve">Serie       /nr                /data                         /valabilitate                                        </w:t>
      </w:r>
      <w:r w:rsidRPr="003247F7">
        <w:rPr>
          <w:rFonts w:asciiTheme="minorHAnsi" w:hAnsiTheme="minorHAnsi" w:cstheme="minorHAnsi"/>
          <w:b/>
          <w:i/>
          <w:lang w:val="pt-BR"/>
        </w:rPr>
        <w:t>Aviz/autorizatie sanitara aferenta spatiului servire a mesei si unitatii de cazare</w:t>
      </w:r>
      <w:r w:rsidRPr="003247F7">
        <w:rPr>
          <w:rFonts w:asciiTheme="minorHAnsi" w:hAnsiTheme="minorHAnsi" w:cstheme="minorHAnsi"/>
          <w:i/>
          <w:lang w:val="pt-BR"/>
        </w:rPr>
        <w:t xml:space="preserve"> sau un al document echivalent, valabil la data prezentarii ofertei.</w:t>
      </w:r>
    </w:p>
    <w:p w14:paraId="3CD24651" w14:textId="42C48E58" w:rsidR="0099103E" w:rsidRPr="00B41A12" w:rsidRDefault="0099103E" w:rsidP="00D014AB">
      <w:pPr>
        <w:pStyle w:val="ListParagraph"/>
        <w:numPr>
          <w:ilvl w:val="0"/>
          <w:numId w:val="34"/>
        </w:numPr>
        <w:spacing w:after="160" w:line="259" w:lineRule="auto"/>
        <w:rPr>
          <w:rFonts w:asciiTheme="minorHAnsi" w:hAnsiTheme="minorHAnsi" w:cstheme="minorHAnsi"/>
          <w:i/>
          <w:lang w:val="ro-RO"/>
        </w:rPr>
      </w:pPr>
      <w:r w:rsidRPr="00B41A12">
        <w:rPr>
          <w:rFonts w:asciiTheme="minorHAnsi" w:hAnsiTheme="minorHAnsi" w:cstheme="minorHAnsi"/>
          <w:i/>
          <w:lang w:val="ro-RO"/>
        </w:rPr>
        <w:t>Sal</w:t>
      </w:r>
      <w:r w:rsidR="002208CD">
        <w:rPr>
          <w:rFonts w:asciiTheme="minorHAnsi" w:hAnsiTheme="minorHAnsi" w:cstheme="minorHAnsi"/>
          <w:i/>
          <w:lang w:val="ro-RO"/>
        </w:rPr>
        <w:t>i</w:t>
      </w:r>
      <w:r w:rsidRPr="00B41A12">
        <w:rPr>
          <w:rFonts w:asciiTheme="minorHAnsi" w:hAnsiTheme="minorHAnsi" w:cstheme="minorHAnsi"/>
          <w:i/>
          <w:lang w:val="ro-RO"/>
        </w:rPr>
        <w:t xml:space="preserve"> sedint</w:t>
      </w:r>
      <w:r w:rsidR="002208CD">
        <w:rPr>
          <w:rFonts w:asciiTheme="minorHAnsi" w:hAnsiTheme="minorHAnsi" w:cstheme="minorHAnsi"/>
          <w:i/>
          <w:lang w:val="ro-RO"/>
        </w:rPr>
        <w:t>e</w:t>
      </w:r>
      <w:r w:rsidRPr="00B41A12">
        <w:rPr>
          <w:rFonts w:asciiTheme="minorHAnsi" w:hAnsiTheme="minorHAnsi" w:cstheme="minorHAnsi"/>
          <w:i/>
          <w:lang w:val="ro-RO"/>
        </w:rPr>
        <w:t>– dimensiuni, echipament</w:t>
      </w:r>
    </w:p>
    <w:p w14:paraId="34FBBBE0" w14:textId="4286C40C" w:rsidR="0099103E" w:rsidRPr="00B41A12" w:rsidRDefault="0099103E" w:rsidP="00D014AB">
      <w:pPr>
        <w:pStyle w:val="ListParagraph"/>
        <w:numPr>
          <w:ilvl w:val="0"/>
          <w:numId w:val="34"/>
        </w:numPr>
        <w:spacing w:after="160" w:line="259" w:lineRule="auto"/>
        <w:rPr>
          <w:rFonts w:asciiTheme="minorHAnsi" w:hAnsiTheme="minorHAnsi" w:cstheme="minorHAnsi"/>
          <w:i/>
          <w:lang w:val="ro-RO"/>
        </w:rPr>
      </w:pPr>
      <w:r w:rsidRPr="00B41A12">
        <w:rPr>
          <w:rFonts w:asciiTheme="minorHAnsi" w:hAnsiTheme="minorHAnsi" w:cstheme="minorHAnsi"/>
          <w:i/>
          <w:lang w:val="ro-RO"/>
        </w:rPr>
        <w:t>Meniu pranz</w:t>
      </w:r>
      <w:r w:rsidR="002208CD">
        <w:rPr>
          <w:rFonts w:asciiTheme="minorHAnsi" w:hAnsiTheme="minorHAnsi" w:cstheme="minorHAnsi"/>
          <w:i/>
          <w:lang w:val="ro-RO"/>
        </w:rPr>
        <w:t>/cina</w:t>
      </w:r>
      <w:r w:rsidR="000F5438">
        <w:rPr>
          <w:rFonts w:asciiTheme="minorHAnsi" w:hAnsiTheme="minorHAnsi" w:cstheme="minorHAnsi"/>
          <w:i/>
          <w:lang w:val="ro-RO"/>
        </w:rPr>
        <w:t>- exemple</w:t>
      </w:r>
    </w:p>
    <w:p w14:paraId="2CF0F55D" w14:textId="49116EBE" w:rsidR="00D014AB" w:rsidRPr="00B41A12" w:rsidRDefault="00D014AB" w:rsidP="00D014AB">
      <w:pPr>
        <w:pStyle w:val="ListParagraph"/>
        <w:numPr>
          <w:ilvl w:val="0"/>
          <w:numId w:val="34"/>
        </w:numPr>
        <w:spacing w:after="160" w:line="259" w:lineRule="auto"/>
        <w:rPr>
          <w:rFonts w:asciiTheme="minorHAnsi" w:hAnsiTheme="minorHAnsi" w:cstheme="minorHAnsi"/>
          <w:i/>
          <w:lang w:val="ro-RO"/>
        </w:rPr>
      </w:pPr>
      <w:r w:rsidRPr="00B41A12">
        <w:rPr>
          <w:rFonts w:asciiTheme="minorHAnsi" w:hAnsiTheme="minorHAnsi" w:cstheme="minorHAnsi"/>
          <w:i/>
        </w:rPr>
        <w:t xml:space="preserve">Alte </w:t>
      </w:r>
      <w:proofErr w:type="spellStart"/>
      <w:r w:rsidRPr="00B41A12">
        <w:rPr>
          <w:rFonts w:asciiTheme="minorHAnsi" w:hAnsiTheme="minorHAnsi" w:cstheme="minorHAnsi"/>
          <w:i/>
        </w:rPr>
        <w:t>informatii</w:t>
      </w:r>
      <w:proofErr w:type="spellEnd"/>
      <w:r w:rsidR="00556142" w:rsidRPr="00B41A12">
        <w:rPr>
          <w:rFonts w:asciiTheme="minorHAnsi" w:hAnsiTheme="minorHAnsi" w:cstheme="minorHAnsi"/>
          <w:i/>
        </w:rPr>
        <w:t>:</w:t>
      </w:r>
    </w:p>
    <w:p w14:paraId="3301BB91" w14:textId="77777777" w:rsidR="00D014AB" w:rsidRPr="00B41A12" w:rsidRDefault="00D014AB" w:rsidP="00D014AB">
      <w:pPr>
        <w:pStyle w:val="NoSpacing"/>
        <w:ind w:left="142" w:right="143"/>
        <w:jc w:val="both"/>
        <w:rPr>
          <w:rFonts w:asciiTheme="minorHAnsi" w:hAnsiTheme="minorHAnsi" w:cstheme="minorHAnsi"/>
        </w:rPr>
      </w:pPr>
    </w:p>
    <w:p w14:paraId="75BFF08E" w14:textId="77777777" w:rsidR="00D014AB" w:rsidRPr="00B41A12" w:rsidRDefault="00D014AB" w:rsidP="00D014AB">
      <w:pPr>
        <w:pStyle w:val="NoSpacing"/>
        <w:ind w:left="567" w:right="963"/>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D014AB" w:rsidRPr="00B41A12" w14:paraId="731D2357" w14:textId="77777777" w:rsidTr="00CF3FF7">
        <w:tc>
          <w:tcPr>
            <w:tcW w:w="7763" w:type="dxa"/>
          </w:tcPr>
          <w:p w14:paraId="5F7C72FE" w14:textId="77777777" w:rsidR="00D014AB" w:rsidRPr="00B41A12" w:rsidRDefault="00D014AB" w:rsidP="00CF3FF7">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Semnătura ofertantului sau a reprezentantului ofertantului</w:t>
            </w:r>
          </w:p>
        </w:tc>
        <w:tc>
          <w:tcPr>
            <w:tcW w:w="2090" w:type="dxa"/>
          </w:tcPr>
          <w:p w14:paraId="44545A68"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4DEE303D" w14:textId="77777777" w:rsidTr="00CF3FF7">
        <w:tc>
          <w:tcPr>
            <w:tcW w:w="7763" w:type="dxa"/>
          </w:tcPr>
          <w:p w14:paraId="3FE1BF76" w14:textId="77777777" w:rsidR="00D014AB" w:rsidRPr="00B41A12" w:rsidRDefault="00D014AB" w:rsidP="00CF3FF7">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Numele  şi prenumele semnatarului</w:t>
            </w:r>
          </w:p>
        </w:tc>
        <w:tc>
          <w:tcPr>
            <w:tcW w:w="2090" w:type="dxa"/>
          </w:tcPr>
          <w:p w14:paraId="527AD946"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56159BB2" w14:textId="77777777" w:rsidTr="00CF3FF7">
        <w:tc>
          <w:tcPr>
            <w:tcW w:w="7763" w:type="dxa"/>
          </w:tcPr>
          <w:p w14:paraId="45BD7DE2" w14:textId="77777777" w:rsidR="00D014AB" w:rsidRPr="00B41A12" w:rsidRDefault="00D014AB" w:rsidP="00CF3FF7">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Capacitate de semnătura</w:t>
            </w:r>
          </w:p>
        </w:tc>
        <w:tc>
          <w:tcPr>
            <w:tcW w:w="2090" w:type="dxa"/>
          </w:tcPr>
          <w:p w14:paraId="11932C42"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4332332C" w14:textId="77777777" w:rsidTr="00CF3FF7">
        <w:tc>
          <w:tcPr>
            <w:tcW w:w="7763" w:type="dxa"/>
          </w:tcPr>
          <w:p w14:paraId="1602CC97" w14:textId="77777777" w:rsidR="00D014AB" w:rsidRPr="00B41A12" w:rsidRDefault="00D014AB" w:rsidP="00CF3FF7">
            <w:pPr>
              <w:autoSpaceDE w:val="0"/>
              <w:rPr>
                <w:rFonts w:asciiTheme="minorHAnsi" w:hAnsiTheme="minorHAnsi" w:cstheme="minorHAnsi"/>
                <w:i/>
                <w:noProof/>
                <w:color w:val="000000"/>
                <w:spacing w:val="-1"/>
                <w:sz w:val="22"/>
                <w:szCs w:val="22"/>
              </w:rPr>
            </w:pPr>
            <w:r w:rsidRPr="00B41A12">
              <w:rPr>
                <w:rFonts w:asciiTheme="minorHAnsi" w:hAnsiTheme="minorHAnsi" w:cstheme="minorHAnsi"/>
                <w:b/>
                <w:i/>
                <w:color w:val="000000"/>
                <w:sz w:val="22"/>
                <w:szCs w:val="22"/>
              </w:rPr>
              <w:t xml:space="preserve">Detalii despre ofertant </w:t>
            </w:r>
          </w:p>
        </w:tc>
        <w:tc>
          <w:tcPr>
            <w:tcW w:w="2090" w:type="dxa"/>
          </w:tcPr>
          <w:p w14:paraId="046F76EE" w14:textId="77777777" w:rsidR="00D014AB" w:rsidRPr="00B41A12" w:rsidRDefault="00D014AB" w:rsidP="00CF3FF7">
            <w:pPr>
              <w:jc w:val="center"/>
              <w:rPr>
                <w:rFonts w:asciiTheme="minorHAnsi" w:hAnsiTheme="minorHAnsi" w:cstheme="minorHAnsi"/>
                <w:i/>
                <w:noProof/>
                <w:color w:val="000000"/>
                <w:spacing w:val="-1"/>
                <w:sz w:val="22"/>
                <w:szCs w:val="22"/>
              </w:rPr>
            </w:pPr>
          </w:p>
        </w:tc>
      </w:tr>
      <w:tr w:rsidR="00D014AB" w:rsidRPr="00B41A12" w14:paraId="09EB3F91" w14:textId="77777777" w:rsidTr="00CF3FF7">
        <w:tc>
          <w:tcPr>
            <w:tcW w:w="7763" w:type="dxa"/>
          </w:tcPr>
          <w:p w14:paraId="77E1E6FD" w14:textId="77777777" w:rsidR="00D014AB" w:rsidRPr="00B41A12" w:rsidRDefault="00D014AB" w:rsidP="00CF3FF7">
            <w:pP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 xml:space="preserve">Numele ofertantului  </w:t>
            </w:r>
          </w:p>
        </w:tc>
        <w:tc>
          <w:tcPr>
            <w:tcW w:w="2090" w:type="dxa"/>
          </w:tcPr>
          <w:p w14:paraId="3067671B"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2FA2109D" w14:textId="77777777" w:rsidTr="00CF3FF7">
        <w:tc>
          <w:tcPr>
            <w:tcW w:w="7763" w:type="dxa"/>
          </w:tcPr>
          <w:p w14:paraId="20F25F77" w14:textId="77777777" w:rsidR="00D014AB" w:rsidRPr="00B41A12" w:rsidRDefault="00D014AB" w:rsidP="00CF3FF7">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Ţara de reşedinţă</w:t>
            </w:r>
          </w:p>
        </w:tc>
        <w:tc>
          <w:tcPr>
            <w:tcW w:w="2090" w:type="dxa"/>
          </w:tcPr>
          <w:p w14:paraId="0D451E24"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6517A563" w14:textId="77777777" w:rsidTr="00CF3FF7">
        <w:tc>
          <w:tcPr>
            <w:tcW w:w="7763" w:type="dxa"/>
          </w:tcPr>
          <w:p w14:paraId="77642016" w14:textId="77777777" w:rsidR="00D014AB" w:rsidRPr="00B41A12" w:rsidRDefault="00D014AB" w:rsidP="00CF3FF7">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w:t>
            </w:r>
          </w:p>
        </w:tc>
        <w:tc>
          <w:tcPr>
            <w:tcW w:w="2090" w:type="dxa"/>
          </w:tcPr>
          <w:p w14:paraId="572FF004"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3E5FC9BE" w14:textId="77777777" w:rsidTr="00CF3FF7">
        <w:tc>
          <w:tcPr>
            <w:tcW w:w="7763" w:type="dxa"/>
          </w:tcPr>
          <w:p w14:paraId="5730C24C" w14:textId="77777777" w:rsidR="00D014AB" w:rsidRPr="00B41A12" w:rsidRDefault="00D014AB" w:rsidP="00CF3FF7">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Adresa de corespondenţă (dacă este diferită)</w:t>
            </w:r>
          </w:p>
        </w:tc>
        <w:tc>
          <w:tcPr>
            <w:tcW w:w="2090" w:type="dxa"/>
          </w:tcPr>
          <w:p w14:paraId="049AB6B4"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500AEF0B" w14:textId="77777777" w:rsidTr="00CF3FF7">
        <w:tc>
          <w:tcPr>
            <w:tcW w:w="7763" w:type="dxa"/>
          </w:tcPr>
          <w:p w14:paraId="7BCB5A42" w14:textId="77777777" w:rsidR="00D014AB" w:rsidRPr="00B41A12" w:rsidRDefault="00D014AB" w:rsidP="00CF3FF7">
            <w:pPr>
              <w:rPr>
                <w:rFonts w:asciiTheme="minorHAnsi" w:hAnsiTheme="minorHAnsi" w:cstheme="minorHAnsi"/>
                <w:i/>
                <w:color w:val="000000"/>
                <w:sz w:val="22"/>
                <w:szCs w:val="22"/>
              </w:rPr>
            </w:pPr>
            <w:r w:rsidRPr="00B41A12">
              <w:rPr>
                <w:rFonts w:asciiTheme="minorHAnsi" w:hAnsiTheme="minorHAnsi" w:cstheme="minorHAnsi"/>
                <w:i/>
                <w:color w:val="000000"/>
                <w:sz w:val="22"/>
                <w:szCs w:val="22"/>
              </w:rPr>
              <w:t>Telefon / Fax</w:t>
            </w:r>
          </w:p>
        </w:tc>
        <w:tc>
          <w:tcPr>
            <w:tcW w:w="2090" w:type="dxa"/>
          </w:tcPr>
          <w:p w14:paraId="435286D2" w14:textId="77777777" w:rsidR="00D014AB" w:rsidRPr="00B41A12" w:rsidRDefault="00D014AB" w:rsidP="00CF3FF7">
            <w:pPr>
              <w:jc w:val="center"/>
              <w:rPr>
                <w:rFonts w:asciiTheme="minorHAnsi" w:hAnsiTheme="minorHAnsi" w:cstheme="minorHAnsi"/>
                <w:i/>
                <w:noProof/>
                <w:color w:val="000000"/>
                <w:spacing w:val="-1"/>
                <w:sz w:val="22"/>
                <w:szCs w:val="22"/>
              </w:rPr>
            </w:pPr>
            <w:r w:rsidRPr="00B41A12">
              <w:rPr>
                <w:rFonts w:asciiTheme="minorHAnsi" w:hAnsiTheme="minorHAnsi" w:cstheme="minorHAnsi"/>
                <w:i/>
                <w:color w:val="000000"/>
                <w:sz w:val="22"/>
                <w:szCs w:val="22"/>
              </w:rPr>
              <w:t>.......................</w:t>
            </w:r>
          </w:p>
        </w:tc>
      </w:tr>
      <w:tr w:rsidR="00D014AB" w:rsidRPr="00B41A12" w14:paraId="35B99604" w14:textId="77777777" w:rsidTr="00CF3FF7">
        <w:tc>
          <w:tcPr>
            <w:tcW w:w="7763" w:type="dxa"/>
          </w:tcPr>
          <w:p w14:paraId="4E816125" w14:textId="13F3182A" w:rsidR="00D014AB" w:rsidRPr="00B41A12" w:rsidRDefault="00D014AB" w:rsidP="00CF3FF7">
            <w:pPr>
              <w:rPr>
                <w:rFonts w:asciiTheme="minorHAnsi" w:hAnsiTheme="minorHAnsi" w:cstheme="minorHAnsi"/>
                <w:i/>
                <w:color w:val="000000"/>
                <w:sz w:val="22"/>
                <w:szCs w:val="22"/>
              </w:rPr>
            </w:pPr>
          </w:p>
        </w:tc>
        <w:tc>
          <w:tcPr>
            <w:tcW w:w="2090" w:type="dxa"/>
          </w:tcPr>
          <w:p w14:paraId="5478B4B6" w14:textId="471BE37D" w:rsidR="00D014AB" w:rsidRPr="00B41A12" w:rsidRDefault="00D014AB" w:rsidP="00CF3FF7">
            <w:pPr>
              <w:jc w:val="center"/>
              <w:rPr>
                <w:rFonts w:asciiTheme="minorHAnsi" w:hAnsiTheme="minorHAnsi" w:cstheme="minorHAnsi"/>
                <w:i/>
                <w:noProof/>
                <w:color w:val="000000"/>
                <w:spacing w:val="-1"/>
                <w:sz w:val="22"/>
                <w:szCs w:val="22"/>
              </w:rPr>
            </w:pPr>
          </w:p>
        </w:tc>
      </w:tr>
    </w:tbl>
    <w:p w14:paraId="2BBCE083" w14:textId="77777777" w:rsidR="00D014AB" w:rsidRPr="00B41A12" w:rsidRDefault="00D014AB" w:rsidP="00D014AB">
      <w:pPr>
        <w:autoSpaceDE w:val="0"/>
        <w:autoSpaceDN w:val="0"/>
        <w:adjustRightInd w:val="0"/>
        <w:jc w:val="center"/>
        <w:rPr>
          <w:rFonts w:asciiTheme="minorHAnsi" w:hAnsiTheme="minorHAnsi" w:cstheme="minorHAnsi"/>
          <w:b/>
          <w:i/>
          <w:color w:val="000000"/>
          <w:sz w:val="22"/>
          <w:szCs w:val="22"/>
        </w:rPr>
      </w:pPr>
    </w:p>
    <w:p w14:paraId="07FDB8E4" w14:textId="77777777" w:rsidR="00D014AB" w:rsidRPr="00B41A12" w:rsidRDefault="00D014AB" w:rsidP="00D014AB">
      <w:pPr>
        <w:autoSpaceDE w:val="0"/>
        <w:autoSpaceDN w:val="0"/>
        <w:adjustRightInd w:val="0"/>
        <w:jc w:val="center"/>
        <w:rPr>
          <w:rFonts w:asciiTheme="minorHAnsi" w:hAnsiTheme="minorHAnsi" w:cstheme="minorHAnsi"/>
          <w:b/>
          <w:i/>
          <w:color w:val="000000"/>
          <w:sz w:val="22"/>
          <w:szCs w:val="22"/>
        </w:rPr>
      </w:pPr>
    </w:p>
    <w:p w14:paraId="6B91DFAA" w14:textId="77777777" w:rsidR="00650251" w:rsidRPr="00B41A12" w:rsidRDefault="00650251" w:rsidP="00DA7BF1">
      <w:pPr>
        <w:autoSpaceDE w:val="0"/>
        <w:autoSpaceDN w:val="0"/>
        <w:adjustRightInd w:val="0"/>
        <w:jc w:val="center"/>
        <w:rPr>
          <w:rFonts w:asciiTheme="minorHAnsi" w:hAnsiTheme="minorHAnsi" w:cstheme="minorHAnsi"/>
          <w:b/>
          <w:i/>
          <w:color w:val="000000"/>
          <w:sz w:val="22"/>
          <w:szCs w:val="22"/>
        </w:rPr>
      </w:pPr>
    </w:p>
    <w:p w14:paraId="563E7444" w14:textId="77777777" w:rsidR="00DA7BF1" w:rsidRPr="00B41A12" w:rsidRDefault="00DA7BF1" w:rsidP="00DA7BF1">
      <w:pPr>
        <w:autoSpaceDN w:val="0"/>
        <w:adjustRightInd w:val="0"/>
        <w:jc w:val="center"/>
        <w:outlineLvl w:val="0"/>
        <w:rPr>
          <w:rFonts w:asciiTheme="minorHAnsi" w:hAnsiTheme="minorHAnsi" w:cstheme="minorHAnsi"/>
          <w:b/>
          <w:i/>
          <w:noProof/>
          <w:color w:val="000000"/>
          <w:sz w:val="22"/>
          <w:szCs w:val="22"/>
        </w:rPr>
      </w:pPr>
    </w:p>
    <w:p w14:paraId="34FF4A1E"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40CB2C94"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4D79EEC6"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59CA06EF"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3678D2F8"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54424D42" w14:textId="77777777" w:rsidR="00F54A3B" w:rsidRPr="00B41A12" w:rsidRDefault="00F54A3B" w:rsidP="00DA7BF1">
      <w:pPr>
        <w:autoSpaceDN w:val="0"/>
        <w:adjustRightInd w:val="0"/>
        <w:jc w:val="center"/>
        <w:outlineLvl w:val="0"/>
        <w:rPr>
          <w:rFonts w:asciiTheme="minorHAnsi" w:hAnsiTheme="minorHAnsi" w:cstheme="minorHAnsi"/>
          <w:b/>
          <w:i/>
          <w:noProof/>
          <w:color w:val="000000"/>
          <w:sz w:val="22"/>
          <w:szCs w:val="22"/>
        </w:rPr>
      </w:pPr>
    </w:p>
    <w:p w14:paraId="0E9ABCAA" w14:textId="25F370C8" w:rsidR="00F54A3B" w:rsidRPr="00B41A12" w:rsidRDefault="00F54A3B" w:rsidP="00504588">
      <w:pPr>
        <w:autoSpaceDN w:val="0"/>
        <w:adjustRightInd w:val="0"/>
        <w:outlineLvl w:val="0"/>
        <w:rPr>
          <w:rFonts w:asciiTheme="minorHAnsi" w:hAnsiTheme="minorHAnsi" w:cstheme="minorHAnsi"/>
          <w:b/>
          <w:i/>
          <w:noProof/>
          <w:color w:val="000000"/>
          <w:sz w:val="22"/>
          <w:szCs w:val="22"/>
        </w:rPr>
      </w:pPr>
    </w:p>
    <w:sectPr w:rsidR="00F54A3B" w:rsidRPr="00B41A12" w:rsidSect="00FE5B44">
      <w:headerReference w:type="default" r:id="rId28"/>
      <w:footerReference w:type="default" r:id="rId29"/>
      <w:pgSz w:w="11909" w:h="16834" w:code="9"/>
      <w:pgMar w:top="568" w:right="851" w:bottom="567" w:left="1134" w:header="505"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28BD" w14:textId="77777777" w:rsidR="00291C9E" w:rsidRDefault="00291C9E">
      <w:r>
        <w:separator/>
      </w:r>
    </w:p>
  </w:endnote>
  <w:endnote w:type="continuationSeparator" w:id="0">
    <w:p w14:paraId="13EDC159" w14:textId="77777777" w:rsidR="00291C9E" w:rsidRDefault="0029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B5F1" w14:textId="77777777" w:rsidR="006524CD" w:rsidRDefault="006524CD">
    <w:pPr>
      <w:pStyle w:val="Footer"/>
      <w:framePr w:w="160" w:h="161" w:hRule="exact" w:wrap="around" w:vAnchor="text" w:hAnchor="page" w:x="5842" w:y="-397"/>
      <w:jc w:val="center"/>
      <w:rPr>
        <w:rStyle w:val="PageNumber"/>
      </w:rPr>
    </w:pPr>
  </w:p>
  <w:p w14:paraId="1F72D89C" w14:textId="77777777" w:rsidR="006524CD" w:rsidRDefault="006524CD">
    <w:pPr>
      <w:pStyle w:val="Footer"/>
      <w:framePr w:w="160" w:h="161" w:hRule="exact" w:wrap="around" w:vAnchor="text" w:hAnchor="page" w:x="5842" w:y="-397"/>
      <w:rPr>
        <w:rStyle w:val="PageNumber"/>
      </w:rPr>
    </w:pPr>
  </w:p>
  <w:p w14:paraId="13ECAE78" w14:textId="77777777" w:rsidR="006524CD" w:rsidRDefault="006524CD">
    <w:pPr>
      <w:pStyle w:val="Footer"/>
      <w:rPr>
        <w:b/>
        <w:lang w:val="fr-FR"/>
      </w:rPr>
    </w:pPr>
  </w:p>
  <w:p w14:paraId="79EDE43E" w14:textId="77777777" w:rsidR="006524CD" w:rsidRDefault="006524CD">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083F" w14:textId="77777777" w:rsidR="00291C9E" w:rsidRDefault="00291C9E">
      <w:r>
        <w:separator/>
      </w:r>
    </w:p>
  </w:footnote>
  <w:footnote w:type="continuationSeparator" w:id="0">
    <w:p w14:paraId="6BBDAE95" w14:textId="77777777" w:rsidR="00291C9E" w:rsidRDefault="0029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D554" w14:textId="77777777" w:rsidR="006524CD" w:rsidRDefault="006524CD">
    <w:pPr>
      <w:pStyle w:val="Header"/>
    </w:pPr>
  </w:p>
  <w:p w14:paraId="62C9CAC2" w14:textId="77777777" w:rsidR="006524CD" w:rsidRDefault="0065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790702" o:spid="_x0000_i1025" type="#_x0000_t75" style="width:11.25pt;height:11.2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0770E2"/>
    <w:multiLevelType w:val="hybridMultilevel"/>
    <w:tmpl w:val="BAF840A0"/>
    <w:lvl w:ilvl="0" w:tplc="66702C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0" w15:restartNumberingAfterBreak="0">
    <w:nsid w:val="25D5136A"/>
    <w:multiLevelType w:val="hybridMultilevel"/>
    <w:tmpl w:val="E4D6822A"/>
    <w:lvl w:ilvl="0" w:tplc="A1721ACC">
      <w:start w:val="1"/>
      <w:numFmt w:val="decimal"/>
      <w:lvlText w:val="%1."/>
      <w:lvlJc w:val="left"/>
      <w:pPr>
        <w:ind w:left="720" w:hanging="360"/>
      </w:pPr>
      <w:rPr>
        <w:rFonts w:hint="default"/>
        <w:spacing w:val="2"/>
        <w:w w:val="100"/>
        <w:position w:val="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D60AC"/>
    <w:multiLevelType w:val="hybridMultilevel"/>
    <w:tmpl w:val="EC8C5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95106E"/>
    <w:multiLevelType w:val="multilevel"/>
    <w:tmpl w:val="0409001F"/>
    <w:numStyleLink w:val="111111"/>
  </w:abstractNum>
  <w:abstractNum w:abstractNumId="31"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990808">
    <w:abstractNumId w:val="35"/>
  </w:num>
  <w:num w:numId="2" w16cid:durableId="468521805">
    <w:abstractNumId w:val="26"/>
  </w:num>
  <w:num w:numId="3" w16cid:durableId="163327535">
    <w:abstractNumId w:val="13"/>
  </w:num>
  <w:num w:numId="4" w16cid:durableId="1794862602">
    <w:abstractNumId w:val="29"/>
  </w:num>
  <w:num w:numId="5" w16cid:durableId="1988432339">
    <w:abstractNumId w:val="34"/>
  </w:num>
  <w:num w:numId="6" w16cid:durableId="16541082">
    <w:abstractNumId w:val="19"/>
  </w:num>
  <w:num w:numId="7" w16cid:durableId="144052837">
    <w:abstractNumId w:val="12"/>
  </w:num>
  <w:num w:numId="8" w16cid:durableId="837037586">
    <w:abstractNumId w:val="24"/>
  </w:num>
  <w:num w:numId="9" w16cid:durableId="541983509">
    <w:abstractNumId w:val="25"/>
  </w:num>
  <w:num w:numId="10" w16cid:durableId="2052536030">
    <w:abstractNumId w:val="16"/>
  </w:num>
  <w:num w:numId="11" w16cid:durableId="1317104093">
    <w:abstractNumId w:val="21"/>
  </w:num>
  <w:num w:numId="12" w16cid:durableId="737289156">
    <w:abstractNumId w:val="28"/>
  </w:num>
  <w:num w:numId="13" w16cid:durableId="2005931674">
    <w:abstractNumId w:val="32"/>
  </w:num>
  <w:num w:numId="14" w16cid:durableId="746611217">
    <w:abstractNumId w:val="33"/>
  </w:num>
  <w:num w:numId="15" w16cid:durableId="939490823">
    <w:abstractNumId w:val="27"/>
  </w:num>
  <w:num w:numId="16" w16cid:durableId="734624077">
    <w:abstractNumId w:val="18"/>
  </w:num>
  <w:num w:numId="17" w16cid:durableId="802381221">
    <w:abstractNumId w:val="31"/>
  </w:num>
  <w:num w:numId="18" w16cid:durableId="90900875">
    <w:abstractNumId w:val="0"/>
  </w:num>
  <w:num w:numId="19" w16cid:durableId="1288194210">
    <w:abstractNumId w:val="1"/>
  </w:num>
  <w:num w:numId="20" w16cid:durableId="1024747861">
    <w:abstractNumId w:val="2"/>
  </w:num>
  <w:num w:numId="21" w16cid:durableId="149444163">
    <w:abstractNumId w:val="3"/>
  </w:num>
  <w:num w:numId="22" w16cid:durableId="1170407691">
    <w:abstractNumId w:val="4"/>
  </w:num>
  <w:num w:numId="23" w16cid:durableId="1387681020">
    <w:abstractNumId w:val="5"/>
  </w:num>
  <w:num w:numId="24" w16cid:durableId="1862159740">
    <w:abstractNumId w:val="6"/>
  </w:num>
  <w:num w:numId="25" w16cid:durableId="1222327575">
    <w:abstractNumId w:val="7"/>
  </w:num>
  <w:num w:numId="26" w16cid:durableId="900870031">
    <w:abstractNumId w:val="8"/>
  </w:num>
  <w:num w:numId="27" w16cid:durableId="1906449332">
    <w:abstractNumId w:val="9"/>
  </w:num>
  <w:num w:numId="28" w16cid:durableId="208808263">
    <w:abstractNumId w:val="10"/>
  </w:num>
  <w:num w:numId="29" w16cid:durableId="1309936545">
    <w:abstractNumId w:val="30"/>
  </w:num>
  <w:num w:numId="30" w16cid:durableId="146749037">
    <w:abstractNumId w:val="11"/>
  </w:num>
  <w:num w:numId="31" w16cid:durableId="1450513819">
    <w:abstractNumId w:val="14"/>
  </w:num>
  <w:num w:numId="32" w16cid:durableId="896550705">
    <w:abstractNumId w:val="22"/>
  </w:num>
  <w:num w:numId="33" w16cid:durableId="642806182">
    <w:abstractNumId w:val="17"/>
  </w:num>
  <w:num w:numId="34" w16cid:durableId="1710718160">
    <w:abstractNumId w:val="23"/>
  </w:num>
  <w:num w:numId="35" w16cid:durableId="1858999805">
    <w:abstractNumId w:val="15"/>
  </w:num>
  <w:num w:numId="36" w16cid:durableId="1795117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256F"/>
    <w:rsid w:val="000026D4"/>
    <w:rsid w:val="000120CA"/>
    <w:rsid w:val="00012F36"/>
    <w:rsid w:val="000139AF"/>
    <w:rsid w:val="0002215D"/>
    <w:rsid w:val="00022A78"/>
    <w:rsid w:val="00023359"/>
    <w:rsid w:val="000236D4"/>
    <w:rsid w:val="0003340E"/>
    <w:rsid w:val="00035741"/>
    <w:rsid w:val="00037BB0"/>
    <w:rsid w:val="00041776"/>
    <w:rsid w:val="000421DC"/>
    <w:rsid w:val="0004301F"/>
    <w:rsid w:val="00051A2B"/>
    <w:rsid w:val="0005250E"/>
    <w:rsid w:val="00052EEF"/>
    <w:rsid w:val="000531AE"/>
    <w:rsid w:val="00055127"/>
    <w:rsid w:val="00060A7A"/>
    <w:rsid w:val="00063EDC"/>
    <w:rsid w:val="00085C73"/>
    <w:rsid w:val="0008727D"/>
    <w:rsid w:val="00090518"/>
    <w:rsid w:val="00090663"/>
    <w:rsid w:val="000917E8"/>
    <w:rsid w:val="000A27B4"/>
    <w:rsid w:val="000A493F"/>
    <w:rsid w:val="000A724D"/>
    <w:rsid w:val="000B095B"/>
    <w:rsid w:val="000B1838"/>
    <w:rsid w:val="000B365D"/>
    <w:rsid w:val="000B3C93"/>
    <w:rsid w:val="000B7179"/>
    <w:rsid w:val="000C44A8"/>
    <w:rsid w:val="000D089E"/>
    <w:rsid w:val="000D4C73"/>
    <w:rsid w:val="000D572E"/>
    <w:rsid w:val="000D5FDC"/>
    <w:rsid w:val="000F3DE8"/>
    <w:rsid w:val="000F5438"/>
    <w:rsid w:val="00101090"/>
    <w:rsid w:val="001123B9"/>
    <w:rsid w:val="00116C92"/>
    <w:rsid w:val="00117397"/>
    <w:rsid w:val="00133DA1"/>
    <w:rsid w:val="001342B9"/>
    <w:rsid w:val="001342F3"/>
    <w:rsid w:val="0014336B"/>
    <w:rsid w:val="001449BE"/>
    <w:rsid w:val="00145550"/>
    <w:rsid w:val="0015420E"/>
    <w:rsid w:val="00160044"/>
    <w:rsid w:val="0017566C"/>
    <w:rsid w:val="00175BF0"/>
    <w:rsid w:val="00181718"/>
    <w:rsid w:val="00196989"/>
    <w:rsid w:val="001A25CE"/>
    <w:rsid w:val="001B355B"/>
    <w:rsid w:val="001B7EBD"/>
    <w:rsid w:val="001C111D"/>
    <w:rsid w:val="001D2545"/>
    <w:rsid w:val="001D77D2"/>
    <w:rsid w:val="001E2456"/>
    <w:rsid w:val="001E6A05"/>
    <w:rsid w:val="001F3018"/>
    <w:rsid w:val="001F5F19"/>
    <w:rsid w:val="00200482"/>
    <w:rsid w:val="00212343"/>
    <w:rsid w:val="00215C49"/>
    <w:rsid w:val="00216990"/>
    <w:rsid w:val="002208CD"/>
    <w:rsid w:val="00225BA9"/>
    <w:rsid w:val="002266D4"/>
    <w:rsid w:val="00232B58"/>
    <w:rsid w:val="00236A95"/>
    <w:rsid w:val="0024647F"/>
    <w:rsid w:val="002465C1"/>
    <w:rsid w:val="00246877"/>
    <w:rsid w:val="00255B36"/>
    <w:rsid w:val="00260390"/>
    <w:rsid w:val="00263846"/>
    <w:rsid w:val="00270883"/>
    <w:rsid w:val="00270F05"/>
    <w:rsid w:val="002748D6"/>
    <w:rsid w:val="00276B5B"/>
    <w:rsid w:val="002771E5"/>
    <w:rsid w:val="00281EE0"/>
    <w:rsid w:val="0028421A"/>
    <w:rsid w:val="00284EF7"/>
    <w:rsid w:val="00286691"/>
    <w:rsid w:val="00287E3B"/>
    <w:rsid w:val="00290201"/>
    <w:rsid w:val="00291C9E"/>
    <w:rsid w:val="00293D5E"/>
    <w:rsid w:val="00294850"/>
    <w:rsid w:val="00296FAD"/>
    <w:rsid w:val="002A5581"/>
    <w:rsid w:val="002B378D"/>
    <w:rsid w:val="002B3DA8"/>
    <w:rsid w:val="002B3F2A"/>
    <w:rsid w:val="002B410E"/>
    <w:rsid w:val="002C2A34"/>
    <w:rsid w:val="002D07D6"/>
    <w:rsid w:val="002E0F7F"/>
    <w:rsid w:val="002E1599"/>
    <w:rsid w:val="002F36C1"/>
    <w:rsid w:val="002F3947"/>
    <w:rsid w:val="002F5704"/>
    <w:rsid w:val="00300410"/>
    <w:rsid w:val="0030452D"/>
    <w:rsid w:val="00310817"/>
    <w:rsid w:val="00315378"/>
    <w:rsid w:val="0031747D"/>
    <w:rsid w:val="003247F7"/>
    <w:rsid w:val="003272B9"/>
    <w:rsid w:val="003310AC"/>
    <w:rsid w:val="00341F94"/>
    <w:rsid w:val="00342625"/>
    <w:rsid w:val="003445EB"/>
    <w:rsid w:val="00347882"/>
    <w:rsid w:val="00360254"/>
    <w:rsid w:val="00372E61"/>
    <w:rsid w:val="00376BF3"/>
    <w:rsid w:val="00384CB4"/>
    <w:rsid w:val="00385D35"/>
    <w:rsid w:val="00387F59"/>
    <w:rsid w:val="00391691"/>
    <w:rsid w:val="00394584"/>
    <w:rsid w:val="00395232"/>
    <w:rsid w:val="003A23DE"/>
    <w:rsid w:val="003A2A1B"/>
    <w:rsid w:val="003B22B5"/>
    <w:rsid w:val="003B289C"/>
    <w:rsid w:val="003B67D3"/>
    <w:rsid w:val="003B741D"/>
    <w:rsid w:val="003B749C"/>
    <w:rsid w:val="003C0891"/>
    <w:rsid w:val="003C1EE6"/>
    <w:rsid w:val="003C6FFA"/>
    <w:rsid w:val="003C745A"/>
    <w:rsid w:val="003D105B"/>
    <w:rsid w:val="003D1C0A"/>
    <w:rsid w:val="003D2E89"/>
    <w:rsid w:val="003D4946"/>
    <w:rsid w:val="003D57E4"/>
    <w:rsid w:val="003D5F88"/>
    <w:rsid w:val="003E002D"/>
    <w:rsid w:val="003E1AF4"/>
    <w:rsid w:val="003E2235"/>
    <w:rsid w:val="003E3018"/>
    <w:rsid w:val="003F0360"/>
    <w:rsid w:val="003F2838"/>
    <w:rsid w:val="003F5AAE"/>
    <w:rsid w:val="00401302"/>
    <w:rsid w:val="00412883"/>
    <w:rsid w:val="00414619"/>
    <w:rsid w:val="00430DE4"/>
    <w:rsid w:val="004377C4"/>
    <w:rsid w:val="00444942"/>
    <w:rsid w:val="004513F6"/>
    <w:rsid w:val="0045599B"/>
    <w:rsid w:val="00463856"/>
    <w:rsid w:val="0047158E"/>
    <w:rsid w:val="004777AC"/>
    <w:rsid w:val="0048121C"/>
    <w:rsid w:val="004847D1"/>
    <w:rsid w:val="00485EC4"/>
    <w:rsid w:val="00486AAF"/>
    <w:rsid w:val="004919C1"/>
    <w:rsid w:val="00492539"/>
    <w:rsid w:val="0049667B"/>
    <w:rsid w:val="004A0DF2"/>
    <w:rsid w:val="004A3D15"/>
    <w:rsid w:val="004A4BB4"/>
    <w:rsid w:val="004A54B8"/>
    <w:rsid w:val="004B240E"/>
    <w:rsid w:val="004B3C6E"/>
    <w:rsid w:val="004C0610"/>
    <w:rsid w:val="004C2E1A"/>
    <w:rsid w:val="004C30CE"/>
    <w:rsid w:val="004C4BE5"/>
    <w:rsid w:val="004C57D6"/>
    <w:rsid w:val="004C6B54"/>
    <w:rsid w:val="004D5F41"/>
    <w:rsid w:val="004D61CA"/>
    <w:rsid w:val="004E25D6"/>
    <w:rsid w:val="004E6BF2"/>
    <w:rsid w:val="004E7B6C"/>
    <w:rsid w:val="004F053A"/>
    <w:rsid w:val="004F0EEF"/>
    <w:rsid w:val="004F314B"/>
    <w:rsid w:val="004F3BEB"/>
    <w:rsid w:val="004F6F53"/>
    <w:rsid w:val="00504588"/>
    <w:rsid w:val="00510F58"/>
    <w:rsid w:val="00511ED0"/>
    <w:rsid w:val="0052482B"/>
    <w:rsid w:val="0052578C"/>
    <w:rsid w:val="00540FB4"/>
    <w:rsid w:val="00540FF4"/>
    <w:rsid w:val="005410C6"/>
    <w:rsid w:val="00542156"/>
    <w:rsid w:val="00545A32"/>
    <w:rsid w:val="00552C66"/>
    <w:rsid w:val="00552C7A"/>
    <w:rsid w:val="00556142"/>
    <w:rsid w:val="00557232"/>
    <w:rsid w:val="005602BC"/>
    <w:rsid w:val="00567334"/>
    <w:rsid w:val="0058245F"/>
    <w:rsid w:val="0058483C"/>
    <w:rsid w:val="005948AC"/>
    <w:rsid w:val="005A0ED6"/>
    <w:rsid w:val="005A46E0"/>
    <w:rsid w:val="005B6613"/>
    <w:rsid w:val="005D0AF2"/>
    <w:rsid w:val="005D7E13"/>
    <w:rsid w:val="005E1924"/>
    <w:rsid w:val="005E2D41"/>
    <w:rsid w:val="005E3B88"/>
    <w:rsid w:val="005F4429"/>
    <w:rsid w:val="00602E11"/>
    <w:rsid w:val="0060711E"/>
    <w:rsid w:val="0061640E"/>
    <w:rsid w:val="00616DB9"/>
    <w:rsid w:val="00617ACE"/>
    <w:rsid w:val="0062148C"/>
    <w:rsid w:val="006245F3"/>
    <w:rsid w:val="00630C5B"/>
    <w:rsid w:val="006314C7"/>
    <w:rsid w:val="00632D6A"/>
    <w:rsid w:val="0063569A"/>
    <w:rsid w:val="00637B58"/>
    <w:rsid w:val="006410EA"/>
    <w:rsid w:val="00645815"/>
    <w:rsid w:val="00650251"/>
    <w:rsid w:val="006524CD"/>
    <w:rsid w:val="0065254F"/>
    <w:rsid w:val="00655532"/>
    <w:rsid w:val="00660C37"/>
    <w:rsid w:val="006617F6"/>
    <w:rsid w:val="00662AEF"/>
    <w:rsid w:val="0066401E"/>
    <w:rsid w:val="0067001C"/>
    <w:rsid w:val="00670132"/>
    <w:rsid w:val="00676720"/>
    <w:rsid w:val="00680509"/>
    <w:rsid w:val="00683088"/>
    <w:rsid w:val="00684C8C"/>
    <w:rsid w:val="006927E7"/>
    <w:rsid w:val="006B02DE"/>
    <w:rsid w:val="006B0B49"/>
    <w:rsid w:val="006B0B79"/>
    <w:rsid w:val="006B6237"/>
    <w:rsid w:val="006D0A29"/>
    <w:rsid w:val="006E126F"/>
    <w:rsid w:val="006F3EF8"/>
    <w:rsid w:val="007101A9"/>
    <w:rsid w:val="007115A6"/>
    <w:rsid w:val="00716214"/>
    <w:rsid w:val="007216BE"/>
    <w:rsid w:val="0073129C"/>
    <w:rsid w:val="007312C6"/>
    <w:rsid w:val="00732B36"/>
    <w:rsid w:val="00732B8E"/>
    <w:rsid w:val="007341D8"/>
    <w:rsid w:val="00734968"/>
    <w:rsid w:val="00737FA2"/>
    <w:rsid w:val="00740102"/>
    <w:rsid w:val="007469D0"/>
    <w:rsid w:val="007473AC"/>
    <w:rsid w:val="00747974"/>
    <w:rsid w:val="00750C11"/>
    <w:rsid w:val="00753311"/>
    <w:rsid w:val="00754D1E"/>
    <w:rsid w:val="007572D7"/>
    <w:rsid w:val="00764C53"/>
    <w:rsid w:val="00773692"/>
    <w:rsid w:val="00783315"/>
    <w:rsid w:val="007913F6"/>
    <w:rsid w:val="007A0060"/>
    <w:rsid w:val="007A28A4"/>
    <w:rsid w:val="007A4BF4"/>
    <w:rsid w:val="007A4C59"/>
    <w:rsid w:val="007B1CA5"/>
    <w:rsid w:val="007B57EA"/>
    <w:rsid w:val="007B799E"/>
    <w:rsid w:val="007C406B"/>
    <w:rsid w:val="007D0CB3"/>
    <w:rsid w:val="007D24CD"/>
    <w:rsid w:val="007D2960"/>
    <w:rsid w:val="007D5830"/>
    <w:rsid w:val="007D7987"/>
    <w:rsid w:val="007E359E"/>
    <w:rsid w:val="007E3BE7"/>
    <w:rsid w:val="007E5C88"/>
    <w:rsid w:val="007E5E5E"/>
    <w:rsid w:val="007F25F2"/>
    <w:rsid w:val="007F4517"/>
    <w:rsid w:val="00804FCD"/>
    <w:rsid w:val="00806940"/>
    <w:rsid w:val="00806B87"/>
    <w:rsid w:val="00816ED9"/>
    <w:rsid w:val="00817BBF"/>
    <w:rsid w:val="00823F08"/>
    <w:rsid w:val="00824D99"/>
    <w:rsid w:val="00824E7E"/>
    <w:rsid w:val="00827AF1"/>
    <w:rsid w:val="0083333B"/>
    <w:rsid w:val="008346D5"/>
    <w:rsid w:val="00835D17"/>
    <w:rsid w:val="00853D59"/>
    <w:rsid w:val="008621BE"/>
    <w:rsid w:val="00863298"/>
    <w:rsid w:val="008642F2"/>
    <w:rsid w:val="00864CDD"/>
    <w:rsid w:val="008668D3"/>
    <w:rsid w:val="00872AAB"/>
    <w:rsid w:val="0087335B"/>
    <w:rsid w:val="00874530"/>
    <w:rsid w:val="008811F2"/>
    <w:rsid w:val="00884F25"/>
    <w:rsid w:val="0088783C"/>
    <w:rsid w:val="00894E08"/>
    <w:rsid w:val="008A31C6"/>
    <w:rsid w:val="008B58F6"/>
    <w:rsid w:val="008C3FEC"/>
    <w:rsid w:val="008C64C6"/>
    <w:rsid w:val="008D248A"/>
    <w:rsid w:val="008D3175"/>
    <w:rsid w:val="008D3A60"/>
    <w:rsid w:val="008D46D4"/>
    <w:rsid w:val="008E2602"/>
    <w:rsid w:val="008E30FA"/>
    <w:rsid w:val="008F0ADC"/>
    <w:rsid w:val="0090260B"/>
    <w:rsid w:val="009032F2"/>
    <w:rsid w:val="00903FA1"/>
    <w:rsid w:val="009041BF"/>
    <w:rsid w:val="0090502B"/>
    <w:rsid w:val="00912A9C"/>
    <w:rsid w:val="009162F2"/>
    <w:rsid w:val="009226FC"/>
    <w:rsid w:val="00923CAD"/>
    <w:rsid w:val="009270B0"/>
    <w:rsid w:val="0093690A"/>
    <w:rsid w:val="00936F37"/>
    <w:rsid w:val="00942386"/>
    <w:rsid w:val="00947ABA"/>
    <w:rsid w:val="0095086C"/>
    <w:rsid w:val="0095500A"/>
    <w:rsid w:val="0095708D"/>
    <w:rsid w:val="0095736C"/>
    <w:rsid w:val="00957781"/>
    <w:rsid w:val="00963360"/>
    <w:rsid w:val="00970FDD"/>
    <w:rsid w:val="0098243E"/>
    <w:rsid w:val="00983FEC"/>
    <w:rsid w:val="009874D1"/>
    <w:rsid w:val="00987BE4"/>
    <w:rsid w:val="0099103E"/>
    <w:rsid w:val="00996BD0"/>
    <w:rsid w:val="009A6894"/>
    <w:rsid w:val="009A723E"/>
    <w:rsid w:val="009B000E"/>
    <w:rsid w:val="009B4899"/>
    <w:rsid w:val="009B54D6"/>
    <w:rsid w:val="009B5D0A"/>
    <w:rsid w:val="009C2C49"/>
    <w:rsid w:val="009C3752"/>
    <w:rsid w:val="009D612D"/>
    <w:rsid w:val="009E4099"/>
    <w:rsid w:val="009F6C07"/>
    <w:rsid w:val="00A0029A"/>
    <w:rsid w:val="00A006C4"/>
    <w:rsid w:val="00A0362C"/>
    <w:rsid w:val="00A0674B"/>
    <w:rsid w:val="00A126C1"/>
    <w:rsid w:val="00A12782"/>
    <w:rsid w:val="00A13886"/>
    <w:rsid w:val="00A241A4"/>
    <w:rsid w:val="00A31E26"/>
    <w:rsid w:val="00A34A26"/>
    <w:rsid w:val="00A503FF"/>
    <w:rsid w:val="00A53555"/>
    <w:rsid w:val="00A668AD"/>
    <w:rsid w:val="00A66EB4"/>
    <w:rsid w:val="00A7252A"/>
    <w:rsid w:val="00A7596B"/>
    <w:rsid w:val="00A828C2"/>
    <w:rsid w:val="00A83401"/>
    <w:rsid w:val="00A84E60"/>
    <w:rsid w:val="00A8545F"/>
    <w:rsid w:val="00A949D7"/>
    <w:rsid w:val="00AB02A8"/>
    <w:rsid w:val="00AB29F8"/>
    <w:rsid w:val="00AC145A"/>
    <w:rsid w:val="00AC53C4"/>
    <w:rsid w:val="00AD6100"/>
    <w:rsid w:val="00AE1146"/>
    <w:rsid w:val="00AE6D61"/>
    <w:rsid w:val="00AE7C06"/>
    <w:rsid w:val="00AF0D07"/>
    <w:rsid w:val="00AF5A0E"/>
    <w:rsid w:val="00B029AF"/>
    <w:rsid w:val="00B05D66"/>
    <w:rsid w:val="00B072D2"/>
    <w:rsid w:val="00B11C90"/>
    <w:rsid w:val="00B1774F"/>
    <w:rsid w:val="00B22D97"/>
    <w:rsid w:val="00B35230"/>
    <w:rsid w:val="00B41A12"/>
    <w:rsid w:val="00B467A8"/>
    <w:rsid w:val="00B54DA0"/>
    <w:rsid w:val="00B57494"/>
    <w:rsid w:val="00B61941"/>
    <w:rsid w:val="00B63FBC"/>
    <w:rsid w:val="00B76169"/>
    <w:rsid w:val="00B8261D"/>
    <w:rsid w:val="00BA2BCE"/>
    <w:rsid w:val="00BA614E"/>
    <w:rsid w:val="00BB1DF3"/>
    <w:rsid w:val="00BB6C8C"/>
    <w:rsid w:val="00BC312F"/>
    <w:rsid w:val="00BC6ABD"/>
    <w:rsid w:val="00BE4E51"/>
    <w:rsid w:val="00C14CB7"/>
    <w:rsid w:val="00C20726"/>
    <w:rsid w:val="00C25A8E"/>
    <w:rsid w:val="00C30268"/>
    <w:rsid w:val="00C3233C"/>
    <w:rsid w:val="00C3405B"/>
    <w:rsid w:val="00C344AA"/>
    <w:rsid w:val="00C400D3"/>
    <w:rsid w:val="00C42425"/>
    <w:rsid w:val="00C42D22"/>
    <w:rsid w:val="00C500F5"/>
    <w:rsid w:val="00C56E61"/>
    <w:rsid w:val="00C61133"/>
    <w:rsid w:val="00C61434"/>
    <w:rsid w:val="00C619DC"/>
    <w:rsid w:val="00C62A68"/>
    <w:rsid w:val="00C64610"/>
    <w:rsid w:val="00C668F2"/>
    <w:rsid w:val="00C67ACB"/>
    <w:rsid w:val="00C7028C"/>
    <w:rsid w:val="00C7352A"/>
    <w:rsid w:val="00C8243C"/>
    <w:rsid w:val="00C84167"/>
    <w:rsid w:val="00C8581E"/>
    <w:rsid w:val="00C862A2"/>
    <w:rsid w:val="00C9104D"/>
    <w:rsid w:val="00C96341"/>
    <w:rsid w:val="00CA612C"/>
    <w:rsid w:val="00CA757A"/>
    <w:rsid w:val="00CA7916"/>
    <w:rsid w:val="00CB027D"/>
    <w:rsid w:val="00CC3777"/>
    <w:rsid w:val="00CD5093"/>
    <w:rsid w:val="00CD5C23"/>
    <w:rsid w:val="00CE058C"/>
    <w:rsid w:val="00CE0A25"/>
    <w:rsid w:val="00CE6448"/>
    <w:rsid w:val="00CF3CE0"/>
    <w:rsid w:val="00CF7DDC"/>
    <w:rsid w:val="00D014AB"/>
    <w:rsid w:val="00D0219E"/>
    <w:rsid w:val="00D03024"/>
    <w:rsid w:val="00D100F5"/>
    <w:rsid w:val="00D157CD"/>
    <w:rsid w:val="00D30B28"/>
    <w:rsid w:val="00D33060"/>
    <w:rsid w:val="00D340A4"/>
    <w:rsid w:val="00D3476A"/>
    <w:rsid w:val="00D3531F"/>
    <w:rsid w:val="00D40BD5"/>
    <w:rsid w:val="00D4309D"/>
    <w:rsid w:val="00D4356D"/>
    <w:rsid w:val="00D448BB"/>
    <w:rsid w:val="00D44B22"/>
    <w:rsid w:val="00D452F5"/>
    <w:rsid w:val="00D474BC"/>
    <w:rsid w:val="00D47D4A"/>
    <w:rsid w:val="00D517C5"/>
    <w:rsid w:val="00D5206A"/>
    <w:rsid w:val="00D5303E"/>
    <w:rsid w:val="00D53BAE"/>
    <w:rsid w:val="00D57317"/>
    <w:rsid w:val="00D65F0E"/>
    <w:rsid w:val="00D665A4"/>
    <w:rsid w:val="00D7005B"/>
    <w:rsid w:val="00D733E6"/>
    <w:rsid w:val="00D76C00"/>
    <w:rsid w:val="00D8256A"/>
    <w:rsid w:val="00D87802"/>
    <w:rsid w:val="00D941EB"/>
    <w:rsid w:val="00D94CDB"/>
    <w:rsid w:val="00DA1AC9"/>
    <w:rsid w:val="00DA79B7"/>
    <w:rsid w:val="00DA7BF1"/>
    <w:rsid w:val="00DB0689"/>
    <w:rsid w:val="00DB0FA1"/>
    <w:rsid w:val="00DC51F1"/>
    <w:rsid w:val="00DC525F"/>
    <w:rsid w:val="00DC5414"/>
    <w:rsid w:val="00DD2E6B"/>
    <w:rsid w:val="00DE2712"/>
    <w:rsid w:val="00DE283F"/>
    <w:rsid w:val="00DE4724"/>
    <w:rsid w:val="00DE58B4"/>
    <w:rsid w:val="00DE6212"/>
    <w:rsid w:val="00DF06F4"/>
    <w:rsid w:val="00DF7478"/>
    <w:rsid w:val="00E029B5"/>
    <w:rsid w:val="00E13D78"/>
    <w:rsid w:val="00E14BEC"/>
    <w:rsid w:val="00E14EF6"/>
    <w:rsid w:val="00E16981"/>
    <w:rsid w:val="00E16D5D"/>
    <w:rsid w:val="00E22370"/>
    <w:rsid w:val="00E257C1"/>
    <w:rsid w:val="00E27E22"/>
    <w:rsid w:val="00E32FCD"/>
    <w:rsid w:val="00E34A66"/>
    <w:rsid w:val="00E410C0"/>
    <w:rsid w:val="00E41954"/>
    <w:rsid w:val="00E41BC5"/>
    <w:rsid w:val="00E420FE"/>
    <w:rsid w:val="00E42C63"/>
    <w:rsid w:val="00E47755"/>
    <w:rsid w:val="00E53343"/>
    <w:rsid w:val="00E5704F"/>
    <w:rsid w:val="00E64291"/>
    <w:rsid w:val="00E703CC"/>
    <w:rsid w:val="00E72FA9"/>
    <w:rsid w:val="00E745A2"/>
    <w:rsid w:val="00E76D5F"/>
    <w:rsid w:val="00E773BB"/>
    <w:rsid w:val="00E879EF"/>
    <w:rsid w:val="00E906B6"/>
    <w:rsid w:val="00E92EA3"/>
    <w:rsid w:val="00E97C46"/>
    <w:rsid w:val="00EA18E4"/>
    <w:rsid w:val="00EA4748"/>
    <w:rsid w:val="00EA4F22"/>
    <w:rsid w:val="00EA7626"/>
    <w:rsid w:val="00EB65AE"/>
    <w:rsid w:val="00EC08CD"/>
    <w:rsid w:val="00EC35EF"/>
    <w:rsid w:val="00EC4E06"/>
    <w:rsid w:val="00EC6BE7"/>
    <w:rsid w:val="00EC79D0"/>
    <w:rsid w:val="00ED1437"/>
    <w:rsid w:val="00ED2778"/>
    <w:rsid w:val="00ED6A94"/>
    <w:rsid w:val="00EE2EA9"/>
    <w:rsid w:val="00EE7B4A"/>
    <w:rsid w:val="00F016C3"/>
    <w:rsid w:val="00F04AC8"/>
    <w:rsid w:val="00F078E7"/>
    <w:rsid w:val="00F079C2"/>
    <w:rsid w:val="00F15039"/>
    <w:rsid w:val="00F17A61"/>
    <w:rsid w:val="00F3014A"/>
    <w:rsid w:val="00F368A7"/>
    <w:rsid w:val="00F3776D"/>
    <w:rsid w:val="00F40801"/>
    <w:rsid w:val="00F47023"/>
    <w:rsid w:val="00F51B8F"/>
    <w:rsid w:val="00F51D1D"/>
    <w:rsid w:val="00F54A3B"/>
    <w:rsid w:val="00F54DCC"/>
    <w:rsid w:val="00F56832"/>
    <w:rsid w:val="00F5754A"/>
    <w:rsid w:val="00F612F4"/>
    <w:rsid w:val="00F6251E"/>
    <w:rsid w:val="00F6416A"/>
    <w:rsid w:val="00F65A77"/>
    <w:rsid w:val="00F67086"/>
    <w:rsid w:val="00F70190"/>
    <w:rsid w:val="00F80C16"/>
    <w:rsid w:val="00F80E96"/>
    <w:rsid w:val="00F84A8D"/>
    <w:rsid w:val="00F8609D"/>
    <w:rsid w:val="00F9155A"/>
    <w:rsid w:val="00F92F49"/>
    <w:rsid w:val="00F94127"/>
    <w:rsid w:val="00F96CB7"/>
    <w:rsid w:val="00F97233"/>
    <w:rsid w:val="00F974EF"/>
    <w:rsid w:val="00FA037A"/>
    <w:rsid w:val="00FA10F5"/>
    <w:rsid w:val="00FA58CC"/>
    <w:rsid w:val="00FB08CB"/>
    <w:rsid w:val="00FB460C"/>
    <w:rsid w:val="00FB5572"/>
    <w:rsid w:val="00FC10EB"/>
    <w:rsid w:val="00FC60CC"/>
    <w:rsid w:val="00FC7453"/>
    <w:rsid w:val="00FD6AF0"/>
    <w:rsid w:val="00FE19DB"/>
    <w:rsid w:val="00FE2F8B"/>
    <w:rsid w:val="00FE3664"/>
    <w:rsid w:val="00FE40BE"/>
    <w:rsid w:val="00FE5B44"/>
    <w:rsid w:val="00FF1EF3"/>
    <w:rsid w:val="00FF250D"/>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B939"/>
  <w15:docId w15:val="{64CF0AE9-0249-45C1-83D9-9B5CEC68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79D0"/>
    <w:rPr>
      <w:b/>
      <w:bCs/>
    </w:rPr>
  </w:style>
  <w:style w:type="paragraph" w:styleId="BodyText">
    <w:name w:val="Body Text"/>
    <w:basedOn w:val="Normal"/>
    <w:link w:val="BodyTextChar"/>
    <w:rsid w:val="00EC79D0"/>
    <w:pPr>
      <w:suppressAutoHyphens/>
      <w:spacing w:after="120"/>
    </w:pPr>
    <w:rPr>
      <w:sz w:val="24"/>
      <w:szCs w:val="24"/>
      <w:lang w:eastAsia="ar-SA"/>
    </w:rPr>
  </w:style>
  <w:style w:type="character" w:customStyle="1" w:styleId="BodyTextChar">
    <w:name w:val="Body Text Char"/>
    <w:basedOn w:val="DefaultParagraphFont"/>
    <w:link w:val="BodyText"/>
    <w:rsid w:val="00EC79D0"/>
    <w:rPr>
      <w:rFonts w:ascii="Times New Roman" w:eastAsia="Times New Roman" w:hAnsi="Times New Roman" w:cs="Times New Roman"/>
      <w:sz w:val="24"/>
      <w:szCs w:val="24"/>
      <w:lang w:val="ro-RO" w:eastAsia="ar-SA"/>
    </w:rPr>
  </w:style>
  <w:style w:type="paragraph" w:styleId="NormalWeb">
    <w:name w:val="Normal (Web)"/>
    <w:basedOn w:val="Normal"/>
    <w:rsid w:val="00EC79D0"/>
    <w:pPr>
      <w:spacing w:before="280" w:after="119"/>
    </w:pPr>
    <w:rPr>
      <w:rFonts w:ascii="Thorndale AMT" w:eastAsia="Arial Unicode MS" w:hAnsi="Thorndale AMT" w:cs="Thorndale AMT"/>
      <w:sz w:val="24"/>
      <w:szCs w:val="24"/>
      <w:lang w:eastAsia="ar-SA"/>
    </w:rPr>
  </w:style>
  <w:style w:type="numbering" w:styleId="111111">
    <w:name w:val="Outline List 2"/>
    <w:basedOn w:val="NoList"/>
    <w:rsid w:val="003E3018"/>
    <w:pPr>
      <w:numPr>
        <w:numId w:val="30"/>
      </w:numPr>
    </w:pPr>
  </w:style>
  <w:style w:type="character" w:customStyle="1" w:styleId="l5prgaplicare1">
    <w:name w:val="l5prgaplicare1"/>
    <w:rsid w:val="00060A7A"/>
    <w:rPr>
      <w:b w:val="0"/>
      <w:bCs w:val="0"/>
      <w:i/>
      <w:iCs/>
      <w:color w:val="3B5F7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l.ro" TargetMode="External"/><Relationship Id="rId13" Type="http://schemas.openxmlformats.org/officeDocument/2006/relationships/hyperlink" Target="act:126881%200"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tyles" Target="styles.xml"/><Relationship Id="rId21" Type="http://schemas.openxmlformats.org/officeDocument/2006/relationships/hyperlink" Target="act:56971%2063697832"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numbering" Target="numbering.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63697824" TargetMode="External"/><Relationship Id="rId5" Type="http://schemas.openxmlformats.org/officeDocument/2006/relationships/webSettings" Target="webSetting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header" Target="header1.xml"/><Relationship Id="rId10" Type="http://schemas.openxmlformats.org/officeDocument/2006/relationships/hyperlink" Target="act:126881%200" TargetMode="External"/><Relationship Id="rId19" Type="http://schemas.openxmlformats.org/officeDocument/2006/relationships/hyperlink" Target="act:56971%206369576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6EF8-82EB-48EF-93A0-E22CD84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12</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334</cp:revision>
  <cp:lastPrinted>2024-01-19T07:59:00Z</cp:lastPrinted>
  <dcterms:created xsi:type="dcterms:W3CDTF">2022-02-25T12:47:00Z</dcterms:created>
  <dcterms:modified xsi:type="dcterms:W3CDTF">2026-03-04T11:15:00Z</dcterms:modified>
</cp:coreProperties>
</file>